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0247A" w14:textId="77777777" w:rsidR="00895CB9" w:rsidRPr="00895CB9" w:rsidRDefault="00895CB9" w:rsidP="00662EF6">
      <w:pPr>
        <w:keepNext/>
        <w:pBdr>
          <w:bottom w:val="single" w:sz="8" w:space="1" w:color="000080"/>
        </w:pBdr>
        <w:suppressAutoHyphens/>
        <w:spacing w:before="240" w:after="80" w:line="240" w:lineRule="auto"/>
        <w:ind w:left="567" w:right="-99" w:hanging="567"/>
        <w:jc w:val="both"/>
        <w:outlineLvl w:val="1"/>
        <w:rPr>
          <w:rFonts w:ascii="Calibri" w:eastAsia="Times New Roman" w:hAnsi="Calibri" w:cs="Calibri"/>
          <w:b/>
          <w:color w:val="002060"/>
          <w:kern w:val="0"/>
          <w:lang w:eastAsia="ar-SA"/>
          <w14:ligatures w14:val="none"/>
        </w:rPr>
      </w:pPr>
      <w:bookmarkStart w:id="0" w:name="_Toc157694229"/>
      <w:r w:rsidRPr="00895CB9">
        <w:rPr>
          <w:rFonts w:ascii="Calibri" w:eastAsia="Times New Roman" w:hAnsi="Calibri" w:cs="Calibri"/>
          <w:b/>
          <w:color w:val="002060"/>
          <w:kern w:val="0"/>
          <w:lang w:eastAsia="ar-SA"/>
          <w14:ligatures w14:val="none"/>
        </w:rPr>
        <w:t xml:space="preserve">ΠΑΡΑΡΤΗΜΑ </w:t>
      </w:r>
      <w:r w:rsidRPr="00895CB9">
        <w:rPr>
          <w:rFonts w:ascii="Calibri" w:eastAsia="Times New Roman" w:hAnsi="Calibri" w:cs="Calibri"/>
          <w:b/>
          <w:color w:val="002060"/>
          <w:kern w:val="0"/>
          <w:lang w:val="en-GB" w:eastAsia="ar-SA"/>
          <w14:ligatures w14:val="none"/>
        </w:rPr>
        <w:t>IV</w:t>
      </w:r>
      <w:r w:rsidRPr="00895CB9">
        <w:rPr>
          <w:rFonts w:ascii="Calibri" w:eastAsia="Times New Roman" w:hAnsi="Calibri" w:cs="Calibri"/>
          <w:b/>
          <w:color w:val="002060"/>
          <w:kern w:val="0"/>
          <w:lang w:eastAsia="ar-SA"/>
          <w14:ligatures w14:val="none"/>
        </w:rPr>
        <w:t xml:space="preserve"> –  Υπόδειγμα Οικονομικής Προσφοράς</w:t>
      </w:r>
      <w:bookmarkEnd w:id="0"/>
      <w:r w:rsidRPr="00895CB9">
        <w:rPr>
          <w:rFonts w:ascii="Calibri" w:eastAsia="Times New Roman" w:hAnsi="Calibri" w:cs="Calibri"/>
          <w:b/>
          <w:color w:val="002060"/>
          <w:kern w:val="0"/>
          <w:lang w:eastAsia="ar-SA"/>
          <w14:ligatures w14:val="none"/>
        </w:rPr>
        <w:t xml:space="preserve"> </w:t>
      </w:r>
    </w:p>
    <w:p w14:paraId="39741B8F" w14:textId="77777777" w:rsidR="00895CB9" w:rsidRPr="00895CB9" w:rsidRDefault="00895CB9" w:rsidP="00895CB9">
      <w:pPr>
        <w:suppressAutoHyphens/>
        <w:spacing w:after="120" w:line="240" w:lineRule="auto"/>
        <w:jc w:val="both"/>
        <w:rPr>
          <w:rFonts w:ascii="Calibri" w:eastAsia="Times New Roman" w:hAnsi="Calibri" w:cs="Calibri"/>
          <w:b/>
          <w:kern w:val="0"/>
          <w:lang w:eastAsia="ar-SA"/>
          <w14:ligatures w14:val="none"/>
        </w:rPr>
      </w:pPr>
    </w:p>
    <w:p w14:paraId="3652227A" w14:textId="77777777" w:rsidR="00895CB9" w:rsidRPr="00895CB9" w:rsidRDefault="00895CB9" w:rsidP="00895CB9">
      <w:pPr>
        <w:suppressAutoHyphens/>
        <w:spacing w:after="120" w:line="240" w:lineRule="auto"/>
        <w:jc w:val="both"/>
        <w:rPr>
          <w:rFonts w:ascii="Calibri" w:eastAsia="Times New Roman" w:hAnsi="Calibri" w:cs="Calibri"/>
          <w:b/>
          <w:bCs/>
          <w:kern w:val="0"/>
          <w:lang w:eastAsia="ar-SA"/>
          <w14:ligatures w14:val="none"/>
        </w:rPr>
      </w:pPr>
      <w:r w:rsidRPr="00895CB9">
        <w:rPr>
          <w:rFonts w:ascii="Calibri" w:eastAsia="Times New Roman" w:hAnsi="Calibri" w:cs="Calibri"/>
          <w:b/>
          <w:bCs/>
          <w:kern w:val="0"/>
          <w:lang w:eastAsia="ar-SA"/>
          <w14:ligatures w14:val="none"/>
        </w:rPr>
        <w:t xml:space="preserve">Οι παρακάτω πίνακες συμπληρώνονται χωρίς να τροποποιηθεί η μορφή τους, επί ποινή αποκλεισμού, από τους Οικονομικούς Φορείς σύμφωνα με την κείμενη εργατική, ασφαλιστική και σχετική με τη σύμβαση νομοθεσία και προσκομίζονται με την οικονομική προσφορά, με ποινή απαράδεκτου της προσφοράς. </w:t>
      </w:r>
    </w:p>
    <w:p w14:paraId="080180E2" w14:textId="77777777" w:rsidR="00895CB9" w:rsidRDefault="00895CB9" w:rsidP="00895CB9">
      <w:pPr>
        <w:suppressAutoHyphens/>
        <w:spacing w:after="120" w:line="240" w:lineRule="auto"/>
        <w:jc w:val="both"/>
        <w:rPr>
          <w:rFonts w:ascii="Calibri" w:eastAsia="Times New Roman" w:hAnsi="Calibri" w:cs="Calibri"/>
          <w:kern w:val="0"/>
          <w:lang w:eastAsia="ar-SA"/>
          <w14:ligatures w14:val="none"/>
        </w:rPr>
      </w:pPr>
      <w:r w:rsidRPr="00895CB9">
        <w:rPr>
          <w:rFonts w:ascii="Calibri" w:eastAsia="Times New Roman" w:hAnsi="Calibri" w:cs="Calibri"/>
          <w:kern w:val="0"/>
          <w:lang w:eastAsia="ar-SA"/>
          <w14:ligatures w14:val="none"/>
        </w:rPr>
        <w:t>Για το σύνολο των πιο πάνω υπηρεσιών υποβάλλω την ακόλουθη προσφορά:</w:t>
      </w:r>
    </w:p>
    <w:p w14:paraId="79BA2264" w14:textId="77777777" w:rsidR="00D568FD" w:rsidRDefault="00D568FD" w:rsidP="00895CB9">
      <w:pPr>
        <w:suppressAutoHyphens/>
        <w:spacing w:after="120" w:line="240" w:lineRule="auto"/>
        <w:jc w:val="both"/>
        <w:rPr>
          <w:rFonts w:ascii="Calibri" w:eastAsia="Times New Roman" w:hAnsi="Calibri" w:cs="Calibri"/>
          <w:kern w:val="0"/>
          <w:lang w:eastAsia="ar-SA"/>
          <w14:ligatures w14:val="none"/>
        </w:rPr>
      </w:pPr>
    </w:p>
    <w:p w14:paraId="0B72BCC3" w14:textId="77777777" w:rsidR="00D568FD" w:rsidRPr="00D568FD" w:rsidRDefault="00D568FD" w:rsidP="00D568FD">
      <w:pPr>
        <w:suppressAutoHyphens/>
        <w:spacing w:after="60" w:line="240" w:lineRule="auto"/>
        <w:jc w:val="both"/>
        <w:rPr>
          <w:rFonts w:ascii="Calibri" w:eastAsia="Times New Roman" w:hAnsi="Calibri" w:cs="Calibri"/>
          <w:b/>
          <w:bCs/>
          <w:color w:val="000000"/>
          <w:kern w:val="0"/>
          <w:lang w:eastAsia="el-GR"/>
          <w14:ligatures w14:val="none"/>
        </w:rPr>
      </w:pPr>
      <w:r w:rsidRPr="00D568FD">
        <w:rPr>
          <w:rFonts w:ascii="Calibri" w:eastAsia="Times New Roman" w:hAnsi="Calibri" w:cs="Calibri"/>
          <w:b/>
          <w:bCs/>
          <w:kern w:val="0"/>
          <w:u w:val="single"/>
          <w:lang w:eastAsia="ar-SA"/>
          <w14:ligatures w14:val="none"/>
        </w:rPr>
        <w:t>ΤΜΗΜΑ 3</w:t>
      </w:r>
      <w:r w:rsidRPr="00D568FD">
        <w:rPr>
          <w:rFonts w:ascii="Calibri" w:eastAsia="Times New Roman" w:hAnsi="Calibri" w:cs="Calibri"/>
          <w:b/>
          <w:bCs/>
          <w:kern w:val="0"/>
          <w:u w:val="single"/>
          <w:vertAlign w:val="superscript"/>
          <w:lang w:eastAsia="ar-SA"/>
          <w14:ligatures w14:val="none"/>
        </w:rPr>
        <w:t>ο</w:t>
      </w:r>
      <w:r w:rsidRPr="00D568FD">
        <w:rPr>
          <w:rFonts w:ascii="Calibri" w:eastAsia="Times New Roman" w:hAnsi="Calibri" w:cs="Calibri"/>
          <w:b/>
          <w:bCs/>
          <w:kern w:val="0"/>
          <w:u w:val="single"/>
          <w:lang w:eastAsia="ar-SA"/>
          <w14:ligatures w14:val="none"/>
        </w:rPr>
        <w:t>:</w:t>
      </w:r>
      <w:r w:rsidRPr="00D568FD">
        <w:rPr>
          <w:rFonts w:ascii="Calibri" w:eastAsia="Times New Roman" w:hAnsi="Calibri" w:cs="Calibri"/>
          <w:b/>
          <w:bCs/>
          <w:color w:val="000000"/>
          <w:kern w:val="0"/>
          <w:u w:val="single"/>
          <w:lang w:eastAsia="el-GR"/>
          <w14:ligatures w14:val="none"/>
        </w:rPr>
        <w:t xml:space="preserve">  Συντήρηση  συστημάτων Ασφαλείας  / Τεχνική Υποστήριξη της λειτουργίας τους</w:t>
      </w:r>
    </w:p>
    <w:p w14:paraId="4BC048A6" w14:textId="77777777" w:rsidR="00D568FD" w:rsidRPr="00D568FD" w:rsidRDefault="00D568FD" w:rsidP="00D568FD">
      <w:pPr>
        <w:suppressAutoHyphens/>
        <w:spacing w:after="60" w:line="240" w:lineRule="auto"/>
        <w:jc w:val="both"/>
        <w:rPr>
          <w:rFonts w:ascii="Calibri" w:eastAsia="Times New Roman" w:hAnsi="Calibri" w:cs="Calibri"/>
          <w:b/>
          <w:bCs/>
          <w:color w:val="000000"/>
          <w:kern w:val="0"/>
          <w:u w:val="single"/>
          <w:lang w:eastAsia="el-GR"/>
          <w14:ligatures w14:val="none"/>
        </w:rPr>
      </w:pPr>
    </w:p>
    <w:p w14:paraId="2AAFF0E8" w14:textId="77777777" w:rsidR="00D568FD" w:rsidRPr="00D568FD" w:rsidRDefault="00D568FD" w:rsidP="00D568FD">
      <w:pPr>
        <w:suppressAutoHyphens/>
        <w:spacing w:after="120" w:line="240" w:lineRule="auto"/>
        <w:jc w:val="both"/>
        <w:rPr>
          <w:rFonts w:ascii="Calibri" w:eastAsia="Times New Roman" w:hAnsi="Calibri" w:cs="Calibri"/>
          <w:b/>
          <w:bCs/>
          <w:kern w:val="0"/>
          <w:u w:val="single"/>
          <w:lang w:eastAsia="ar-SA"/>
          <w14:ligatures w14:val="none"/>
        </w:rPr>
      </w:pPr>
      <w:r w:rsidRPr="00D568FD">
        <w:rPr>
          <w:rFonts w:ascii="Calibri" w:eastAsia="Times New Roman" w:hAnsi="Calibri" w:cs="Calibri"/>
          <w:b/>
          <w:bCs/>
          <w:kern w:val="0"/>
          <w:u w:val="single"/>
          <w:lang w:eastAsia="ar-SA"/>
          <w14:ligatures w14:val="none"/>
        </w:rPr>
        <w:t>Η τιμή των παρεχόμενων υπηρεσιών δίνεται σε ευρώ ανά μονάδα (στήλη 4 του κατωτέρω Πίνακα), καθώς και ως συνολική προσφερόμενη τιμή (στήλη 5του κατωτέρω Πίνακα), με βάση την περιοδικότητα των εργασιών συντήρησης πολλαπλασιαζόμενη με την προσφερόμενη τιμή μονάδας. Η πλέον συμφέρουσα από οικονομική προσφορά βάσει τιμής θα αξιολογηθεί με βάση το άθροισμα της στήλης 5 του παρακάτω πίνακα. Η προσφερόμενη τιμή μονάδας ισχύει για τη προληπτική συντήρηση.</w:t>
      </w:r>
    </w:p>
    <w:p w14:paraId="3AB9BDA3" w14:textId="77777777" w:rsidR="00D568FD" w:rsidRPr="00D568FD" w:rsidRDefault="00D568FD" w:rsidP="00D568FD">
      <w:pPr>
        <w:suppressAutoHyphens/>
        <w:spacing w:after="60" w:line="240" w:lineRule="auto"/>
        <w:jc w:val="both"/>
        <w:rPr>
          <w:rFonts w:ascii="Calibri" w:eastAsia="Times New Roman" w:hAnsi="Calibri" w:cs="Calibri"/>
          <w:b/>
          <w:bCs/>
          <w:kern w:val="0"/>
          <w:u w:val="single"/>
          <w:lang w:eastAsia="el-GR"/>
          <w14:ligatures w14:val="none"/>
        </w:rPr>
      </w:pPr>
    </w:p>
    <w:p w14:paraId="02ACE964" w14:textId="77777777" w:rsidR="00D568FD" w:rsidRPr="00D568FD" w:rsidRDefault="00D568FD" w:rsidP="00D568FD">
      <w:pPr>
        <w:suppressAutoHyphens/>
        <w:spacing w:after="60" w:line="240" w:lineRule="auto"/>
        <w:jc w:val="both"/>
        <w:rPr>
          <w:rFonts w:ascii="Calibri" w:eastAsia="Times New Roman" w:hAnsi="Calibri" w:cs="Calibri"/>
          <w:b/>
          <w:bCs/>
          <w:color w:val="000000"/>
          <w:kern w:val="0"/>
          <w:u w:val="single"/>
          <w:lang w:eastAsia="el-GR"/>
          <w14:ligatures w14:val="none"/>
        </w:rPr>
      </w:pPr>
    </w:p>
    <w:p w14:paraId="3E824645" w14:textId="77777777" w:rsidR="00D568FD" w:rsidRPr="00D568FD" w:rsidRDefault="00D568FD" w:rsidP="00D568FD">
      <w:pPr>
        <w:suppressAutoHyphens/>
        <w:spacing w:after="60" w:line="240" w:lineRule="auto"/>
        <w:jc w:val="both"/>
        <w:rPr>
          <w:rFonts w:ascii="Calibri" w:eastAsia="Times New Roman" w:hAnsi="Calibri" w:cs="Calibri"/>
          <w:b/>
          <w:bCs/>
          <w:color w:val="000000"/>
          <w:kern w:val="0"/>
          <w:u w:val="single"/>
          <w:lang w:eastAsia="el-GR"/>
          <w14:ligatures w14:val="none"/>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930"/>
        <w:gridCol w:w="2500"/>
        <w:gridCol w:w="1729"/>
        <w:gridCol w:w="1856"/>
        <w:gridCol w:w="1660"/>
      </w:tblGrid>
      <w:tr w:rsidR="00D568FD" w:rsidRPr="00D568FD" w14:paraId="5D1B10D4" w14:textId="77777777" w:rsidTr="00D568FD">
        <w:trPr>
          <w:trHeight w:val="316"/>
        </w:trPr>
        <w:tc>
          <w:tcPr>
            <w:tcW w:w="5000" w:type="pct"/>
            <w:gridSpan w:val="5"/>
            <w:tcBorders>
              <w:bottom w:val="single" w:sz="4" w:space="0" w:color="000000"/>
              <w:right w:val="single" w:sz="4" w:space="0" w:color="000000"/>
            </w:tcBorders>
            <w:shd w:val="clear" w:color="auto" w:fill="FBE4D5"/>
          </w:tcPr>
          <w:p w14:paraId="26CE8D9A" w14:textId="77777777" w:rsidR="00D568FD" w:rsidRPr="00D568FD" w:rsidRDefault="00D568FD" w:rsidP="00D568FD">
            <w:pPr>
              <w:widowControl w:val="0"/>
              <w:autoSpaceDE w:val="0"/>
              <w:autoSpaceDN w:val="0"/>
              <w:spacing w:before="18" w:after="0" w:line="240" w:lineRule="auto"/>
              <w:ind w:left="765" w:right="746"/>
              <w:jc w:val="center"/>
              <w:rPr>
                <w:rFonts w:ascii="Calibri" w:eastAsia="Tahoma" w:hAnsi="Calibri" w:cs="Calibri"/>
                <w:b/>
                <w:kern w:val="0"/>
                <w14:ligatures w14:val="none"/>
              </w:rPr>
            </w:pPr>
            <w:r w:rsidRPr="00D568FD">
              <w:rPr>
                <w:rFonts w:ascii="Calibri" w:eastAsia="Tahoma" w:hAnsi="Calibri" w:cs="Calibri"/>
                <w:b/>
                <w:kern w:val="0"/>
                <w14:ligatures w14:val="none"/>
              </w:rPr>
              <w:t xml:space="preserve">ΠΕΡΙΓΡΑΦΗ ΤΩΝ ΕΡΓΑΣΙΩΝ </w:t>
            </w:r>
            <w:r w:rsidRPr="00D568FD">
              <w:rPr>
                <w:rFonts w:ascii="Calibri" w:eastAsia="Tahoma" w:hAnsi="Calibri" w:cs="Calibri"/>
                <w:b/>
                <w:spacing w:val="-2"/>
                <w:kern w:val="0"/>
                <w14:ligatures w14:val="none"/>
              </w:rPr>
              <w:t>ΣΥΝΤΗΡΗΣΗΣ</w:t>
            </w:r>
          </w:p>
        </w:tc>
      </w:tr>
      <w:tr w:rsidR="00D568FD" w:rsidRPr="00D568FD" w14:paraId="673E4C34" w14:textId="77777777" w:rsidTr="00D568FD">
        <w:trPr>
          <w:trHeight w:val="584"/>
        </w:trPr>
        <w:tc>
          <w:tcPr>
            <w:tcW w:w="735" w:type="pct"/>
            <w:tcBorders>
              <w:top w:val="single" w:sz="4" w:space="0" w:color="000000"/>
              <w:bottom w:val="single" w:sz="4" w:space="0" w:color="000000"/>
              <w:right w:val="single" w:sz="4" w:space="0" w:color="000000"/>
            </w:tcBorders>
            <w:shd w:val="clear" w:color="auto" w:fill="EDEDED"/>
            <w:vAlign w:val="center"/>
          </w:tcPr>
          <w:p w14:paraId="72618495" w14:textId="77777777" w:rsidR="00D568FD" w:rsidRPr="00D568FD" w:rsidRDefault="00D568FD" w:rsidP="00D568FD">
            <w:pPr>
              <w:widowControl w:val="0"/>
              <w:autoSpaceDE w:val="0"/>
              <w:autoSpaceDN w:val="0"/>
              <w:spacing w:before="125" w:after="0" w:line="240" w:lineRule="auto"/>
              <w:ind w:left="128" w:right="108"/>
              <w:jc w:val="center"/>
              <w:rPr>
                <w:rFonts w:ascii="Calibri" w:eastAsia="Tahoma" w:hAnsi="Calibri" w:cs="Calibri"/>
                <w:b/>
                <w:kern w:val="0"/>
                <w14:ligatures w14:val="none"/>
              </w:rPr>
            </w:pPr>
            <w:r w:rsidRPr="00D568FD">
              <w:rPr>
                <w:rFonts w:ascii="Calibri" w:eastAsia="Tahoma" w:hAnsi="Calibri" w:cs="Calibri"/>
                <w:b/>
                <w:spacing w:val="-5"/>
                <w:kern w:val="0"/>
                <w14:ligatures w14:val="none"/>
              </w:rPr>
              <w:t>Α/Α</w:t>
            </w:r>
          </w:p>
        </w:tc>
        <w:tc>
          <w:tcPr>
            <w:tcW w:w="1489" w:type="pct"/>
            <w:tcBorders>
              <w:top w:val="single" w:sz="4" w:space="0" w:color="000000"/>
              <w:left w:val="single" w:sz="4" w:space="0" w:color="000000"/>
              <w:bottom w:val="single" w:sz="4" w:space="0" w:color="000000"/>
              <w:right w:val="single" w:sz="4" w:space="0" w:color="000000"/>
            </w:tcBorders>
            <w:shd w:val="clear" w:color="auto" w:fill="EDEDED"/>
            <w:vAlign w:val="center"/>
          </w:tcPr>
          <w:p w14:paraId="222833BA" w14:textId="77777777" w:rsidR="00D568FD" w:rsidRPr="00D568FD" w:rsidRDefault="00D568FD" w:rsidP="00D568FD">
            <w:pPr>
              <w:widowControl w:val="0"/>
              <w:autoSpaceDE w:val="0"/>
              <w:autoSpaceDN w:val="0"/>
              <w:spacing w:before="17" w:after="0" w:line="240" w:lineRule="auto"/>
              <w:ind w:left="902" w:hanging="262"/>
              <w:rPr>
                <w:rFonts w:ascii="Calibri" w:eastAsia="Tahoma" w:hAnsi="Calibri" w:cs="Calibri"/>
                <w:b/>
                <w:kern w:val="0"/>
                <w14:ligatures w14:val="none"/>
              </w:rPr>
            </w:pPr>
            <w:r w:rsidRPr="00D568FD">
              <w:rPr>
                <w:rFonts w:ascii="Calibri" w:eastAsia="Tahoma" w:hAnsi="Calibri" w:cs="Calibri"/>
                <w:b/>
                <w:kern w:val="0"/>
                <w14:ligatures w14:val="none"/>
              </w:rPr>
              <w:t xml:space="preserve">ΕΝΔΕΙΞΗ-ΠΕΡΙΓΡΑΦΗ </w:t>
            </w:r>
            <w:r w:rsidRPr="00D568FD">
              <w:rPr>
                <w:rFonts w:ascii="Calibri" w:eastAsia="Tahoma" w:hAnsi="Calibri" w:cs="Calibri"/>
                <w:b/>
                <w:spacing w:val="-2"/>
                <w:kern w:val="0"/>
                <w14:ligatures w14:val="none"/>
              </w:rPr>
              <w:t>ΜΗΧΑΝΗΜΑΤΟΣ</w:t>
            </w:r>
          </w:p>
        </w:tc>
        <w:tc>
          <w:tcPr>
            <w:tcW w:w="880" w:type="pct"/>
            <w:tcBorders>
              <w:top w:val="single" w:sz="4" w:space="0" w:color="000000"/>
              <w:left w:val="single" w:sz="4" w:space="0" w:color="000000"/>
              <w:bottom w:val="single" w:sz="4" w:space="0" w:color="000000"/>
              <w:right w:val="single" w:sz="4" w:space="0" w:color="000000"/>
            </w:tcBorders>
            <w:shd w:val="clear" w:color="auto" w:fill="EDEDED"/>
            <w:vAlign w:val="center"/>
          </w:tcPr>
          <w:p w14:paraId="7B553A1D" w14:textId="77777777" w:rsidR="00D568FD" w:rsidRPr="00D568FD" w:rsidRDefault="00D568FD" w:rsidP="00D568FD">
            <w:pPr>
              <w:widowControl w:val="0"/>
              <w:autoSpaceDE w:val="0"/>
              <w:autoSpaceDN w:val="0"/>
              <w:spacing w:before="132" w:after="0" w:line="240" w:lineRule="auto"/>
              <w:ind w:left="127" w:right="102"/>
              <w:jc w:val="center"/>
              <w:rPr>
                <w:rFonts w:ascii="Calibri" w:eastAsia="Tahoma" w:hAnsi="Calibri" w:cs="Calibri"/>
                <w:b/>
                <w:kern w:val="0"/>
                <w14:ligatures w14:val="none"/>
              </w:rPr>
            </w:pPr>
            <w:r w:rsidRPr="00D568FD">
              <w:rPr>
                <w:rFonts w:ascii="Calibri" w:eastAsia="Tahoma" w:hAnsi="Calibri" w:cs="Calibri"/>
                <w:b/>
                <w:spacing w:val="-2"/>
                <w:kern w:val="0"/>
                <w14:ligatures w14:val="none"/>
              </w:rPr>
              <w:t>ΠΕΡΙΟΔΙΚΟΤΗΤΑ</w:t>
            </w:r>
          </w:p>
        </w:tc>
        <w:tc>
          <w:tcPr>
            <w:tcW w:w="948" w:type="pct"/>
            <w:tcBorders>
              <w:top w:val="single" w:sz="4" w:space="0" w:color="000000"/>
              <w:left w:val="single" w:sz="4" w:space="0" w:color="000000"/>
              <w:bottom w:val="single" w:sz="4" w:space="0" w:color="000000"/>
              <w:right w:val="single" w:sz="4" w:space="0" w:color="000000"/>
            </w:tcBorders>
            <w:shd w:val="clear" w:color="auto" w:fill="EDEDED"/>
            <w:vAlign w:val="center"/>
          </w:tcPr>
          <w:p w14:paraId="0FA358AF" w14:textId="77777777" w:rsidR="00D568FD" w:rsidRPr="00D568FD" w:rsidRDefault="00D568FD" w:rsidP="00D568FD">
            <w:pPr>
              <w:widowControl w:val="0"/>
              <w:autoSpaceDE w:val="0"/>
              <w:autoSpaceDN w:val="0"/>
              <w:spacing w:before="132" w:after="0" w:line="240" w:lineRule="auto"/>
              <w:ind w:left="127" w:right="102"/>
              <w:jc w:val="center"/>
              <w:rPr>
                <w:rFonts w:ascii="Calibri" w:eastAsia="Tahoma" w:hAnsi="Calibri" w:cs="Calibri"/>
                <w:b/>
                <w:spacing w:val="-2"/>
                <w:kern w:val="0"/>
                <w14:ligatures w14:val="none"/>
              </w:rPr>
            </w:pPr>
            <w:r w:rsidRPr="00D568FD">
              <w:rPr>
                <w:rFonts w:ascii="Calibri" w:eastAsia="Tahoma" w:hAnsi="Calibri" w:cs="Calibri"/>
                <w:b/>
                <w:spacing w:val="-2"/>
                <w:kern w:val="0"/>
                <w14:ligatures w14:val="none"/>
              </w:rPr>
              <w:t xml:space="preserve">ΠΡΟΣΦΕΡΟΜΕΝΗ ΤΙΜΗ ΜΟΝΑΔΑΣ </w:t>
            </w:r>
          </w:p>
        </w:tc>
        <w:tc>
          <w:tcPr>
            <w:tcW w:w="948" w:type="pct"/>
            <w:tcBorders>
              <w:top w:val="single" w:sz="4" w:space="0" w:color="000000"/>
              <w:left w:val="single" w:sz="4" w:space="0" w:color="000000"/>
              <w:bottom w:val="single" w:sz="4" w:space="0" w:color="000000"/>
              <w:right w:val="single" w:sz="4" w:space="0" w:color="000000"/>
            </w:tcBorders>
            <w:shd w:val="clear" w:color="auto" w:fill="EDEDED"/>
            <w:vAlign w:val="center"/>
          </w:tcPr>
          <w:p w14:paraId="088DE5A7" w14:textId="77777777" w:rsidR="00D568FD" w:rsidRPr="00D568FD" w:rsidRDefault="00D568FD" w:rsidP="00D568FD">
            <w:pPr>
              <w:suppressAutoHyphens/>
              <w:spacing w:after="120" w:line="240" w:lineRule="auto"/>
              <w:jc w:val="center"/>
              <w:rPr>
                <w:rFonts w:ascii="Calibri" w:eastAsia="Times New Roman" w:hAnsi="Calibri" w:cs="Calibri"/>
                <w:b/>
                <w:bCs/>
                <w:kern w:val="0"/>
                <w:lang w:eastAsia="ar-SA"/>
                <w14:ligatures w14:val="none"/>
              </w:rPr>
            </w:pPr>
            <w:r w:rsidRPr="00D568FD">
              <w:rPr>
                <w:rFonts w:ascii="Calibri" w:eastAsia="Times New Roman" w:hAnsi="Calibri" w:cs="Calibri"/>
                <w:b/>
                <w:bCs/>
                <w:kern w:val="0"/>
                <w:lang w:eastAsia="ar-SA"/>
                <w14:ligatures w14:val="none"/>
              </w:rPr>
              <w:t>ΠΡΟΣΦΕΡΟΜΕΝΗ ΤΙΜΗΓΙΑ ΟΛΟΚΛΗΡΗ ΤΗ ΔΙΑΡΚΕΙΑ ΤΗΣ ΣΥΜΒΑΣΗΣ</w:t>
            </w:r>
          </w:p>
          <w:p w14:paraId="46AFF45C" w14:textId="77777777" w:rsidR="00D568FD" w:rsidRPr="00D568FD" w:rsidRDefault="00D568FD" w:rsidP="00D568FD">
            <w:pPr>
              <w:widowControl w:val="0"/>
              <w:autoSpaceDE w:val="0"/>
              <w:autoSpaceDN w:val="0"/>
              <w:spacing w:before="132" w:after="0" w:line="240" w:lineRule="auto"/>
              <w:ind w:left="127" w:right="102"/>
              <w:jc w:val="center"/>
              <w:rPr>
                <w:rFonts w:ascii="Calibri" w:eastAsia="Tahoma" w:hAnsi="Calibri" w:cs="Calibri"/>
                <w:spacing w:val="-2"/>
                <w:kern w:val="0"/>
                <w14:ligatures w14:val="none"/>
              </w:rPr>
            </w:pPr>
            <w:r w:rsidRPr="00D568FD">
              <w:rPr>
                <w:rFonts w:ascii="Calibri" w:eastAsia="Tahoma" w:hAnsi="Calibri" w:cs="Calibri"/>
                <w:b/>
                <w:bCs/>
                <w:kern w:val="0"/>
                <w14:ligatures w14:val="none"/>
              </w:rPr>
              <w:t xml:space="preserve">(περιοδικότητα </w:t>
            </w:r>
            <w:r w:rsidRPr="00D568FD">
              <w:rPr>
                <w:rFonts w:ascii="Calibri" w:eastAsia="Tahoma" w:hAnsi="Calibri" w:cs="Calibri"/>
                <w:b/>
                <w:bCs/>
                <w:kern w:val="0"/>
                <w:lang w:val="en-US"/>
                <w14:ligatures w14:val="none"/>
              </w:rPr>
              <w:t>x</w:t>
            </w:r>
            <w:r w:rsidRPr="00D568FD">
              <w:rPr>
                <w:rFonts w:ascii="Calibri" w:eastAsia="Tahoma" w:hAnsi="Calibri" w:cs="Calibri"/>
                <w:b/>
                <w:bCs/>
                <w:kern w:val="0"/>
                <w14:ligatures w14:val="none"/>
              </w:rPr>
              <w:t xml:space="preserve"> τιμή μονάδας)</w:t>
            </w:r>
          </w:p>
        </w:tc>
      </w:tr>
      <w:tr w:rsidR="00D568FD" w:rsidRPr="00D568FD" w14:paraId="7FF6F7FB" w14:textId="77777777" w:rsidTr="00D568FD">
        <w:trPr>
          <w:trHeight w:val="285"/>
        </w:trPr>
        <w:tc>
          <w:tcPr>
            <w:tcW w:w="735" w:type="pct"/>
            <w:tcBorders>
              <w:top w:val="single" w:sz="4" w:space="0" w:color="000000"/>
              <w:bottom w:val="single" w:sz="4" w:space="0" w:color="000000"/>
              <w:right w:val="single" w:sz="4" w:space="0" w:color="000000"/>
            </w:tcBorders>
            <w:shd w:val="clear" w:color="auto" w:fill="auto"/>
          </w:tcPr>
          <w:p w14:paraId="5BFE5E7A" w14:textId="77777777" w:rsidR="00D568FD" w:rsidRPr="00D568FD" w:rsidRDefault="00D568FD" w:rsidP="00D568FD">
            <w:pPr>
              <w:widowControl w:val="0"/>
              <w:autoSpaceDE w:val="0"/>
              <w:autoSpaceDN w:val="0"/>
              <w:spacing w:after="0" w:line="240" w:lineRule="auto"/>
              <w:jc w:val="center"/>
              <w:rPr>
                <w:rFonts w:ascii="Calibri" w:eastAsia="Tahoma" w:hAnsi="Calibri" w:cs="Calibri"/>
                <w:kern w:val="0"/>
                <w:lang w:val="en-US"/>
                <w14:ligatures w14:val="none"/>
              </w:rPr>
            </w:pPr>
            <w:r w:rsidRPr="00D568FD">
              <w:rPr>
                <w:rFonts w:ascii="Calibri" w:eastAsia="Tahoma" w:hAnsi="Calibri" w:cs="Calibri"/>
                <w:kern w:val="0"/>
                <w:lang w:val="en-US"/>
                <w14:ligatures w14:val="none"/>
              </w:rPr>
              <w:t>(1)</w:t>
            </w:r>
          </w:p>
        </w:tc>
        <w:tc>
          <w:tcPr>
            <w:tcW w:w="1489" w:type="pct"/>
            <w:tcBorders>
              <w:top w:val="single" w:sz="4" w:space="0" w:color="000000"/>
              <w:left w:val="single" w:sz="4" w:space="0" w:color="000000"/>
              <w:bottom w:val="single" w:sz="4" w:space="0" w:color="000000"/>
              <w:right w:val="single" w:sz="4" w:space="0" w:color="000000"/>
            </w:tcBorders>
            <w:shd w:val="clear" w:color="auto" w:fill="auto"/>
          </w:tcPr>
          <w:p w14:paraId="487B4443" w14:textId="77777777" w:rsidR="00D568FD" w:rsidRPr="00D568FD" w:rsidRDefault="00D568FD" w:rsidP="00D568FD">
            <w:pPr>
              <w:widowControl w:val="0"/>
              <w:autoSpaceDE w:val="0"/>
              <w:autoSpaceDN w:val="0"/>
              <w:spacing w:after="0" w:line="240" w:lineRule="auto"/>
              <w:jc w:val="center"/>
              <w:rPr>
                <w:rFonts w:ascii="Calibri" w:eastAsia="Tahoma" w:hAnsi="Calibri" w:cs="Calibri"/>
                <w:kern w:val="0"/>
                <w14:ligatures w14:val="none"/>
              </w:rPr>
            </w:pPr>
            <w:r w:rsidRPr="00D568FD">
              <w:rPr>
                <w:rFonts w:ascii="Calibri" w:eastAsia="Tahoma" w:hAnsi="Calibri" w:cs="Calibri"/>
                <w:kern w:val="0"/>
                <w14:ligatures w14:val="none"/>
              </w:rPr>
              <w:t>(2)</w:t>
            </w:r>
          </w:p>
        </w:tc>
        <w:tc>
          <w:tcPr>
            <w:tcW w:w="880" w:type="pct"/>
            <w:tcBorders>
              <w:top w:val="single" w:sz="4" w:space="0" w:color="000000"/>
              <w:bottom w:val="single" w:sz="4" w:space="0" w:color="000000"/>
              <w:right w:val="single" w:sz="4" w:space="0" w:color="000000"/>
            </w:tcBorders>
            <w:shd w:val="clear" w:color="auto" w:fill="auto"/>
          </w:tcPr>
          <w:p w14:paraId="3BF6A54B" w14:textId="77777777" w:rsidR="00D568FD" w:rsidRPr="00D568FD" w:rsidRDefault="00D568FD" w:rsidP="00D568FD">
            <w:pPr>
              <w:widowControl w:val="0"/>
              <w:autoSpaceDE w:val="0"/>
              <w:autoSpaceDN w:val="0"/>
              <w:spacing w:after="0" w:line="240" w:lineRule="auto"/>
              <w:jc w:val="center"/>
              <w:rPr>
                <w:rFonts w:ascii="Calibri" w:eastAsia="Tahoma" w:hAnsi="Calibri" w:cs="Calibri"/>
                <w:kern w:val="0"/>
                <w14:ligatures w14:val="none"/>
              </w:rPr>
            </w:pPr>
            <w:r w:rsidRPr="00D568FD">
              <w:rPr>
                <w:rFonts w:ascii="Calibri" w:eastAsia="Tahoma" w:hAnsi="Calibri" w:cs="Calibri"/>
                <w:kern w:val="0"/>
                <w14:ligatures w14:val="none"/>
              </w:rPr>
              <w:t>(3)</w:t>
            </w:r>
          </w:p>
        </w:tc>
        <w:tc>
          <w:tcPr>
            <w:tcW w:w="948" w:type="pct"/>
            <w:tcBorders>
              <w:top w:val="single" w:sz="4" w:space="0" w:color="000000"/>
              <w:bottom w:val="single" w:sz="4" w:space="0" w:color="000000"/>
              <w:right w:val="single" w:sz="4" w:space="0" w:color="000000"/>
            </w:tcBorders>
          </w:tcPr>
          <w:p w14:paraId="002FF7C1" w14:textId="77777777" w:rsidR="00D568FD" w:rsidRPr="00D568FD" w:rsidRDefault="00D568FD" w:rsidP="00D568FD">
            <w:pPr>
              <w:widowControl w:val="0"/>
              <w:autoSpaceDE w:val="0"/>
              <w:autoSpaceDN w:val="0"/>
              <w:spacing w:after="0" w:line="240" w:lineRule="auto"/>
              <w:jc w:val="center"/>
              <w:rPr>
                <w:rFonts w:ascii="Calibri" w:eastAsia="Tahoma" w:hAnsi="Calibri" w:cs="Calibri"/>
                <w:kern w:val="0"/>
                <w14:ligatures w14:val="none"/>
              </w:rPr>
            </w:pPr>
            <w:r w:rsidRPr="00D568FD">
              <w:rPr>
                <w:rFonts w:ascii="Calibri" w:eastAsia="Tahoma" w:hAnsi="Calibri" w:cs="Calibri"/>
                <w:kern w:val="0"/>
                <w14:ligatures w14:val="none"/>
              </w:rPr>
              <w:t>(4)</w:t>
            </w:r>
          </w:p>
        </w:tc>
        <w:tc>
          <w:tcPr>
            <w:tcW w:w="948" w:type="pct"/>
            <w:tcBorders>
              <w:top w:val="single" w:sz="4" w:space="0" w:color="000000"/>
              <w:bottom w:val="single" w:sz="4" w:space="0" w:color="000000"/>
              <w:right w:val="single" w:sz="4" w:space="0" w:color="000000"/>
            </w:tcBorders>
          </w:tcPr>
          <w:p w14:paraId="4B4061DB" w14:textId="77777777" w:rsidR="00D568FD" w:rsidRPr="00D568FD" w:rsidRDefault="00D568FD" w:rsidP="00D568FD">
            <w:pPr>
              <w:widowControl w:val="0"/>
              <w:autoSpaceDE w:val="0"/>
              <w:autoSpaceDN w:val="0"/>
              <w:spacing w:after="0" w:line="240" w:lineRule="auto"/>
              <w:jc w:val="center"/>
              <w:rPr>
                <w:rFonts w:ascii="Calibri" w:eastAsia="Tahoma" w:hAnsi="Calibri" w:cs="Calibri"/>
                <w:kern w:val="0"/>
                <w14:ligatures w14:val="none"/>
              </w:rPr>
            </w:pPr>
            <w:r w:rsidRPr="00D568FD">
              <w:rPr>
                <w:rFonts w:ascii="Calibri" w:eastAsia="Tahoma" w:hAnsi="Calibri" w:cs="Calibri"/>
                <w:kern w:val="0"/>
                <w14:ligatures w14:val="none"/>
              </w:rPr>
              <w:t>(5)</w:t>
            </w:r>
          </w:p>
        </w:tc>
      </w:tr>
      <w:tr w:rsidR="00D568FD" w:rsidRPr="00D568FD" w14:paraId="2793770E" w14:textId="77777777" w:rsidTr="00D568FD">
        <w:trPr>
          <w:trHeight w:val="285"/>
        </w:trPr>
        <w:tc>
          <w:tcPr>
            <w:tcW w:w="735" w:type="pct"/>
            <w:tcBorders>
              <w:top w:val="single" w:sz="4" w:space="0" w:color="000000"/>
              <w:bottom w:val="single" w:sz="4" w:space="0" w:color="000000"/>
              <w:right w:val="single" w:sz="4" w:space="0" w:color="000000"/>
            </w:tcBorders>
            <w:shd w:val="clear" w:color="auto" w:fill="auto"/>
          </w:tcPr>
          <w:p w14:paraId="40945637" w14:textId="77777777" w:rsidR="00D568FD" w:rsidRPr="00D568FD" w:rsidRDefault="00D568FD" w:rsidP="00D568FD">
            <w:pPr>
              <w:widowControl w:val="0"/>
              <w:autoSpaceDE w:val="0"/>
              <w:autoSpaceDN w:val="0"/>
              <w:spacing w:before="15" w:after="0" w:line="250" w:lineRule="exact"/>
              <w:ind w:left="128" w:right="108"/>
              <w:jc w:val="center"/>
              <w:rPr>
                <w:rFonts w:ascii="Calibri" w:eastAsia="Tahoma" w:hAnsi="Calibri" w:cs="Calibri"/>
                <w:spacing w:val="-5"/>
                <w:kern w:val="0"/>
                <w14:ligatures w14:val="none"/>
              </w:rPr>
            </w:pPr>
            <w:r w:rsidRPr="00D568FD">
              <w:rPr>
                <w:rFonts w:ascii="Calibri" w:eastAsia="Tahoma" w:hAnsi="Calibri" w:cs="Calibri"/>
                <w:spacing w:val="-5"/>
                <w:kern w:val="0"/>
                <w14:ligatures w14:val="none"/>
              </w:rPr>
              <w:t>α)</w:t>
            </w:r>
          </w:p>
        </w:tc>
        <w:tc>
          <w:tcPr>
            <w:tcW w:w="14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5BC438A" w14:textId="77777777" w:rsidR="00D568FD" w:rsidRPr="00D568FD" w:rsidRDefault="00D568FD" w:rsidP="00D568FD">
            <w:pPr>
              <w:widowControl w:val="0"/>
              <w:autoSpaceDE w:val="0"/>
              <w:autoSpaceDN w:val="0"/>
              <w:spacing w:before="40" w:after="0" w:line="240" w:lineRule="auto"/>
              <w:ind w:left="720"/>
              <w:rPr>
                <w:rFonts w:ascii="Calibri" w:eastAsia="Tahoma" w:hAnsi="Calibri" w:cs="Calibri"/>
                <w:kern w:val="0"/>
                <w:lang w:eastAsia="el-GR"/>
                <w14:ligatures w14:val="none"/>
              </w:rPr>
            </w:pPr>
            <w:r w:rsidRPr="00D568FD">
              <w:rPr>
                <w:rFonts w:ascii="Calibri" w:eastAsia="Tahoma" w:hAnsi="Calibri" w:cs="Calibri"/>
                <w:kern w:val="0"/>
                <w:lang w:eastAsia="el-GR"/>
                <w14:ligatures w14:val="none"/>
              </w:rPr>
              <w:t xml:space="preserve">Γενικός έλεγχος καλής λειτουργίας συστήματος </w:t>
            </w:r>
            <w:r w:rsidRPr="00D568FD">
              <w:rPr>
                <w:rFonts w:ascii="Calibri" w:eastAsia="Tahoma" w:hAnsi="Calibri" w:cs="Calibri"/>
                <w:kern w:val="0"/>
                <w:lang w:val="en-US" w:eastAsia="el-GR"/>
                <w14:ligatures w14:val="none"/>
              </w:rPr>
              <w:t>CCTV</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14:paraId="7277CA83" w14:textId="77777777" w:rsidR="00D568FD" w:rsidRPr="00D568FD" w:rsidRDefault="00D568FD" w:rsidP="00D568FD">
            <w:pPr>
              <w:widowControl w:val="0"/>
              <w:autoSpaceDE w:val="0"/>
              <w:autoSpaceDN w:val="0"/>
              <w:spacing w:after="0" w:line="240" w:lineRule="auto"/>
              <w:jc w:val="center"/>
              <w:rPr>
                <w:rFonts w:ascii="Calibri" w:eastAsia="Tahoma" w:hAnsi="Calibri" w:cs="Calibri"/>
                <w:kern w:val="0"/>
                <w14:ligatures w14:val="none"/>
              </w:rPr>
            </w:pPr>
            <w:r w:rsidRPr="00D568FD">
              <w:rPr>
                <w:rFonts w:ascii="Calibri" w:eastAsia="Tahoma" w:hAnsi="Calibri" w:cs="Calibri"/>
                <w:kern w:val="0"/>
                <w14:ligatures w14:val="none"/>
              </w:rPr>
              <w:t>Μηνιαία</w:t>
            </w:r>
          </w:p>
        </w:tc>
        <w:tc>
          <w:tcPr>
            <w:tcW w:w="948" w:type="pct"/>
            <w:tcBorders>
              <w:top w:val="single" w:sz="4" w:space="0" w:color="000000"/>
              <w:left w:val="single" w:sz="4" w:space="0" w:color="000000"/>
              <w:bottom w:val="single" w:sz="4" w:space="0" w:color="000000"/>
              <w:right w:val="single" w:sz="4" w:space="0" w:color="000000"/>
            </w:tcBorders>
          </w:tcPr>
          <w:p w14:paraId="78A10B6F" w14:textId="77777777" w:rsidR="00D568FD" w:rsidRPr="00D568FD" w:rsidRDefault="00D568FD" w:rsidP="00D568FD">
            <w:pPr>
              <w:widowControl w:val="0"/>
              <w:autoSpaceDE w:val="0"/>
              <w:autoSpaceDN w:val="0"/>
              <w:spacing w:after="0" w:line="240" w:lineRule="auto"/>
              <w:jc w:val="center"/>
              <w:rPr>
                <w:rFonts w:ascii="Calibri" w:eastAsia="Tahoma" w:hAnsi="Calibri" w:cs="Calibri"/>
                <w:kern w:val="0"/>
                <w14:ligatures w14:val="none"/>
              </w:rPr>
            </w:pPr>
          </w:p>
        </w:tc>
        <w:tc>
          <w:tcPr>
            <w:tcW w:w="948" w:type="pct"/>
            <w:tcBorders>
              <w:top w:val="single" w:sz="4" w:space="0" w:color="000000"/>
              <w:left w:val="single" w:sz="4" w:space="0" w:color="000000"/>
              <w:bottom w:val="single" w:sz="4" w:space="0" w:color="000000"/>
              <w:right w:val="single" w:sz="4" w:space="0" w:color="000000"/>
            </w:tcBorders>
          </w:tcPr>
          <w:p w14:paraId="5540874D" w14:textId="77777777" w:rsidR="00D568FD" w:rsidRPr="00D568FD" w:rsidRDefault="00D568FD" w:rsidP="00D568FD">
            <w:pPr>
              <w:widowControl w:val="0"/>
              <w:autoSpaceDE w:val="0"/>
              <w:autoSpaceDN w:val="0"/>
              <w:spacing w:after="0" w:line="240" w:lineRule="auto"/>
              <w:jc w:val="center"/>
              <w:rPr>
                <w:rFonts w:ascii="Calibri" w:eastAsia="Tahoma" w:hAnsi="Calibri" w:cs="Calibri"/>
                <w:kern w:val="0"/>
                <w14:ligatures w14:val="none"/>
              </w:rPr>
            </w:pPr>
          </w:p>
        </w:tc>
      </w:tr>
      <w:tr w:rsidR="00D568FD" w:rsidRPr="00D568FD" w14:paraId="083C6B8D" w14:textId="77777777" w:rsidTr="00D568FD">
        <w:trPr>
          <w:trHeight w:val="285"/>
        </w:trPr>
        <w:tc>
          <w:tcPr>
            <w:tcW w:w="735" w:type="pct"/>
            <w:tcBorders>
              <w:top w:val="single" w:sz="4" w:space="0" w:color="000000"/>
              <w:bottom w:val="single" w:sz="4" w:space="0" w:color="000000"/>
              <w:right w:val="single" w:sz="4" w:space="0" w:color="000000"/>
            </w:tcBorders>
            <w:shd w:val="clear" w:color="auto" w:fill="auto"/>
          </w:tcPr>
          <w:p w14:paraId="5F4B2502" w14:textId="77777777" w:rsidR="00D568FD" w:rsidRPr="00D568FD" w:rsidRDefault="00D568FD" w:rsidP="00D568FD">
            <w:pPr>
              <w:widowControl w:val="0"/>
              <w:autoSpaceDE w:val="0"/>
              <w:autoSpaceDN w:val="0"/>
              <w:spacing w:before="15" w:after="0" w:line="250" w:lineRule="exact"/>
              <w:ind w:left="128" w:right="108"/>
              <w:jc w:val="center"/>
              <w:rPr>
                <w:rFonts w:ascii="Calibri" w:eastAsia="Tahoma" w:hAnsi="Calibri" w:cs="Calibri"/>
                <w:spacing w:val="-5"/>
                <w:kern w:val="0"/>
                <w14:ligatures w14:val="none"/>
              </w:rPr>
            </w:pPr>
            <w:r w:rsidRPr="00D568FD">
              <w:rPr>
                <w:rFonts w:ascii="Calibri" w:eastAsia="Tahoma" w:hAnsi="Calibri" w:cs="Calibri"/>
                <w:spacing w:val="-5"/>
                <w:kern w:val="0"/>
                <w14:ligatures w14:val="none"/>
              </w:rPr>
              <w:t>β)</w:t>
            </w:r>
          </w:p>
        </w:tc>
        <w:tc>
          <w:tcPr>
            <w:tcW w:w="148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D79E28" w14:textId="77777777" w:rsidR="00D568FD" w:rsidRPr="00D568FD" w:rsidRDefault="00D568FD" w:rsidP="00D568FD">
            <w:pPr>
              <w:widowControl w:val="0"/>
              <w:autoSpaceDE w:val="0"/>
              <w:autoSpaceDN w:val="0"/>
              <w:spacing w:before="40" w:after="0" w:line="240" w:lineRule="auto"/>
              <w:ind w:left="720"/>
              <w:rPr>
                <w:rFonts w:ascii="Calibri" w:eastAsia="Tahoma" w:hAnsi="Calibri" w:cs="Calibri"/>
                <w:kern w:val="0"/>
                <w:lang w:eastAsia="el-GR"/>
                <w14:ligatures w14:val="none"/>
              </w:rPr>
            </w:pPr>
            <w:r w:rsidRPr="00D568FD">
              <w:rPr>
                <w:rFonts w:ascii="Calibri" w:eastAsia="Tahoma" w:hAnsi="Calibri" w:cs="Calibri"/>
                <w:kern w:val="0"/>
                <w:lang w:eastAsia="el-GR"/>
                <w14:ligatures w14:val="none"/>
              </w:rPr>
              <w:t xml:space="preserve">Έλεγχος καλής λειτουργίας – συντήρηση – επισκευές μη περιλαμβανομένων των υλικών που τυχόν απαιτηθούν – ρυθμίσεις (κάμερες, </w:t>
            </w:r>
            <w:r w:rsidRPr="00D568FD">
              <w:rPr>
                <w:rFonts w:ascii="Calibri" w:eastAsia="Tahoma" w:hAnsi="Calibri" w:cs="Calibri"/>
                <w:kern w:val="0"/>
                <w:lang w:val="en-US" w:eastAsia="el-GR"/>
                <w14:ligatures w14:val="none"/>
              </w:rPr>
              <w:t>monitor</w:t>
            </w:r>
            <w:r w:rsidRPr="00D568FD">
              <w:rPr>
                <w:rFonts w:ascii="Calibri" w:eastAsia="Tahoma" w:hAnsi="Calibri" w:cs="Calibri"/>
                <w:kern w:val="0"/>
                <w:lang w:eastAsia="el-GR"/>
                <w14:ligatures w14:val="none"/>
              </w:rPr>
              <w:t xml:space="preserve">, </w:t>
            </w:r>
            <w:proofErr w:type="spellStart"/>
            <w:r w:rsidRPr="00D568FD">
              <w:rPr>
                <w:rFonts w:ascii="Calibri" w:eastAsia="Tahoma" w:hAnsi="Calibri" w:cs="Calibri"/>
                <w:kern w:val="0"/>
                <w:lang w:eastAsia="el-GR"/>
                <w14:ligatures w14:val="none"/>
              </w:rPr>
              <w:t>πολυπλέκτες</w:t>
            </w:r>
            <w:proofErr w:type="spellEnd"/>
            <w:r w:rsidRPr="00D568FD">
              <w:rPr>
                <w:rFonts w:ascii="Calibri" w:eastAsia="Tahoma" w:hAnsi="Calibri" w:cs="Calibri"/>
                <w:kern w:val="0"/>
                <w:lang w:eastAsia="el-GR"/>
                <w14:ligatures w14:val="none"/>
              </w:rPr>
              <w:t xml:space="preserve">, </w:t>
            </w:r>
            <w:r w:rsidRPr="00D568FD">
              <w:rPr>
                <w:rFonts w:ascii="Calibri" w:eastAsia="Tahoma" w:hAnsi="Calibri" w:cs="Calibri"/>
                <w:kern w:val="0"/>
                <w:lang w:val="en-US" w:eastAsia="el-GR"/>
                <w14:ligatures w14:val="none"/>
              </w:rPr>
              <w:t>video</w:t>
            </w:r>
            <w:r w:rsidRPr="00D568FD">
              <w:rPr>
                <w:rFonts w:ascii="Calibri" w:eastAsia="Tahoma" w:hAnsi="Calibri" w:cs="Calibri"/>
                <w:kern w:val="0"/>
                <w:lang w:eastAsia="el-GR"/>
                <w14:ligatures w14:val="none"/>
              </w:rPr>
              <w:t xml:space="preserve">, κλπ.) των συστημάτων ασφαλείας του </w:t>
            </w:r>
            <w:r w:rsidRPr="00D568FD">
              <w:rPr>
                <w:rFonts w:ascii="Calibri" w:eastAsia="Tahoma" w:hAnsi="Calibri" w:cs="Calibri"/>
                <w:kern w:val="0"/>
                <w:lang w:eastAsia="el-GR"/>
                <w14:ligatures w14:val="none"/>
              </w:rPr>
              <w:lastRenderedPageBreak/>
              <w:t>κτιρίου και συστημάτων ελεγχόμενης πρόσβασης</w:t>
            </w:r>
          </w:p>
        </w:tc>
        <w:tc>
          <w:tcPr>
            <w:tcW w:w="880" w:type="pct"/>
            <w:tcBorders>
              <w:top w:val="single" w:sz="4" w:space="0" w:color="000000"/>
              <w:left w:val="single" w:sz="4" w:space="0" w:color="000000"/>
              <w:bottom w:val="single" w:sz="4" w:space="0" w:color="000000"/>
              <w:right w:val="single" w:sz="4" w:space="0" w:color="000000"/>
            </w:tcBorders>
            <w:shd w:val="clear" w:color="auto" w:fill="auto"/>
          </w:tcPr>
          <w:p w14:paraId="4ADB5BF7" w14:textId="77777777" w:rsidR="00D568FD" w:rsidRPr="00D568FD" w:rsidRDefault="00D568FD" w:rsidP="00D568FD">
            <w:pPr>
              <w:widowControl w:val="0"/>
              <w:autoSpaceDE w:val="0"/>
              <w:autoSpaceDN w:val="0"/>
              <w:spacing w:after="0" w:line="240" w:lineRule="auto"/>
              <w:jc w:val="center"/>
              <w:rPr>
                <w:rFonts w:ascii="Calibri" w:eastAsia="Tahoma" w:hAnsi="Calibri" w:cs="Calibri"/>
                <w:kern w:val="0"/>
                <w14:ligatures w14:val="none"/>
              </w:rPr>
            </w:pPr>
            <w:r w:rsidRPr="00D568FD">
              <w:rPr>
                <w:rFonts w:ascii="Calibri" w:eastAsia="Tahoma" w:hAnsi="Calibri" w:cs="Calibri"/>
                <w:kern w:val="0"/>
                <w14:ligatures w14:val="none"/>
              </w:rPr>
              <w:lastRenderedPageBreak/>
              <w:t>Κάθε</w:t>
            </w:r>
            <w:r w:rsidRPr="00D568FD">
              <w:rPr>
                <w:rFonts w:ascii="Calibri" w:eastAsia="Tahoma" w:hAnsi="Calibri" w:cs="Calibri"/>
                <w:spacing w:val="-4"/>
                <w:kern w:val="0"/>
                <w14:ligatures w14:val="none"/>
              </w:rPr>
              <w:t xml:space="preserve"> 3</w:t>
            </w:r>
            <w:r w:rsidRPr="00D568FD">
              <w:rPr>
                <w:rFonts w:ascii="Calibri" w:eastAsia="Tahoma" w:hAnsi="Calibri" w:cs="Calibri"/>
                <w:spacing w:val="-2"/>
                <w:kern w:val="0"/>
                <w14:ligatures w14:val="none"/>
              </w:rPr>
              <w:t>μήνες</w:t>
            </w:r>
          </w:p>
        </w:tc>
        <w:tc>
          <w:tcPr>
            <w:tcW w:w="948" w:type="pct"/>
            <w:tcBorders>
              <w:top w:val="single" w:sz="4" w:space="0" w:color="000000"/>
              <w:left w:val="single" w:sz="4" w:space="0" w:color="000000"/>
              <w:bottom w:val="single" w:sz="4" w:space="0" w:color="000000"/>
              <w:right w:val="single" w:sz="4" w:space="0" w:color="000000"/>
            </w:tcBorders>
          </w:tcPr>
          <w:p w14:paraId="5C640119" w14:textId="77777777" w:rsidR="00D568FD" w:rsidRPr="00D568FD" w:rsidRDefault="00D568FD" w:rsidP="00D568FD">
            <w:pPr>
              <w:widowControl w:val="0"/>
              <w:autoSpaceDE w:val="0"/>
              <w:autoSpaceDN w:val="0"/>
              <w:spacing w:after="0" w:line="240" w:lineRule="auto"/>
              <w:jc w:val="center"/>
              <w:rPr>
                <w:rFonts w:ascii="Calibri" w:eastAsia="Tahoma" w:hAnsi="Calibri" w:cs="Calibri"/>
                <w:kern w:val="0"/>
                <w14:ligatures w14:val="none"/>
              </w:rPr>
            </w:pPr>
          </w:p>
        </w:tc>
        <w:tc>
          <w:tcPr>
            <w:tcW w:w="948" w:type="pct"/>
            <w:tcBorders>
              <w:top w:val="single" w:sz="4" w:space="0" w:color="000000"/>
              <w:left w:val="single" w:sz="4" w:space="0" w:color="000000"/>
              <w:bottom w:val="single" w:sz="4" w:space="0" w:color="000000"/>
              <w:right w:val="single" w:sz="4" w:space="0" w:color="000000"/>
            </w:tcBorders>
          </w:tcPr>
          <w:p w14:paraId="038B0B48" w14:textId="77777777" w:rsidR="00D568FD" w:rsidRPr="00D568FD" w:rsidRDefault="00D568FD" w:rsidP="00D568FD">
            <w:pPr>
              <w:widowControl w:val="0"/>
              <w:autoSpaceDE w:val="0"/>
              <w:autoSpaceDN w:val="0"/>
              <w:spacing w:after="0" w:line="240" w:lineRule="auto"/>
              <w:jc w:val="center"/>
              <w:rPr>
                <w:rFonts w:ascii="Calibri" w:eastAsia="Tahoma" w:hAnsi="Calibri" w:cs="Calibri"/>
                <w:kern w:val="0"/>
                <w14:ligatures w14:val="none"/>
              </w:rPr>
            </w:pPr>
          </w:p>
        </w:tc>
      </w:tr>
      <w:tr w:rsidR="00D568FD" w:rsidRPr="00D568FD" w14:paraId="5DDB6CD3" w14:textId="77777777" w:rsidTr="00D568FD">
        <w:trPr>
          <w:trHeight w:val="484"/>
        </w:trPr>
        <w:tc>
          <w:tcPr>
            <w:tcW w:w="3105" w:type="pct"/>
            <w:gridSpan w:val="3"/>
            <w:tcBorders>
              <w:top w:val="single" w:sz="4" w:space="0" w:color="000000"/>
              <w:bottom w:val="single" w:sz="4" w:space="0" w:color="000000"/>
              <w:right w:val="single" w:sz="4" w:space="0" w:color="000000"/>
            </w:tcBorders>
            <w:shd w:val="clear" w:color="auto" w:fill="auto"/>
            <w:vAlign w:val="center"/>
          </w:tcPr>
          <w:p w14:paraId="10F6C203" w14:textId="77777777" w:rsidR="00D568FD" w:rsidRPr="00D568FD" w:rsidRDefault="00D568FD" w:rsidP="00D568FD">
            <w:pPr>
              <w:widowControl w:val="0"/>
              <w:autoSpaceDE w:val="0"/>
              <w:autoSpaceDN w:val="0"/>
              <w:spacing w:before="15" w:after="0" w:line="250" w:lineRule="exact"/>
              <w:ind w:left="128" w:right="108"/>
              <w:jc w:val="center"/>
              <w:rPr>
                <w:rFonts w:ascii="Calibri" w:eastAsia="Tahoma" w:hAnsi="Calibri" w:cs="Calibri"/>
                <w:kern w:val="0"/>
                <w14:ligatures w14:val="none"/>
              </w:rPr>
            </w:pPr>
            <w:r w:rsidRPr="00D568FD">
              <w:rPr>
                <w:rFonts w:ascii="Calibri" w:eastAsia="Tahoma" w:hAnsi="Calibri" w:cs="Calibri"/>
                <w:b/>
                <w:bCs/>
                <w:spacing w:val="-5"/>
                <w:kern w:val="0"/>
                <w14:ligatures w14:val="none"/>
              </w:rPr>
              <w:t>ΣΥΝΟΛΑ</w:t>
            </w:r>
          </w:p>
        </w:tc>
        <w:tc>
          <w:tcPr>
            <w:tcW w:w="948" w:type="pct"/>
            <w:tcBorders>
              <w:top w:val="single" w:sz="4" w:space="0" w:color="000000"/>
              <w:left w:val="single" w:sz="4" w:space="0" w:color="000000"/>
              <w:bottom w:val="single" w:sz="4" w:space="0" w:color="000000"/>
              <w:right w:val="single" w:sz="4" w:space="0" w:color="000000"/>
            </w:tcBorders>
          </w:tcPr>
          <w:p w14:paraId="657DB2FF" w14:textId="77777777" w:rsidR="00D568FD" w:rsidRPr="00D568FD" w:rsidRDefault="00D568FD" w:rsidP="00D568FD">
            <w:pPr>
              <w:widowControl w:val="0"/>
              <w:autoSpaceDE w:val="0"/>
              <w:autoSpaceDN w:val="0"/>
              <w:spacing w:after="0" w:line="240" w:lineRule="auto"/>
              <w:jc w:val="right"/>
              <w:rPr>
                <w:rFonts w:ascii="Calibri" w:eastAsia="Tahoma" w:hAnsi="Calibri" w:cs="Calibri"/>
                <w:b/>
                <w:bCs/>
                <w:kern w:val="0"/>
                <w14:ligatures w14:val="none"/>
              </w:rPr>
            </w:pPr>
            <w:r w:rsidRPr="00D568FD">
              <w:rPr>
                <w:rFonts w:ascii="Calibri" w:eastAsia="Tahoma" w:hAnsi="Calibri" w:cs="Calibri"/>
                <w:b/>
                <w:bCs/>
                <w:kern w:val="0"/>
                <w14:ligatures w14:val="none"/>
              </w:rPr>
              <w:t>€</w:t>
            </w:r>
          </w:p>
        </w:tc>
        <w:tc>
          <w:tcPr>
            <w:tcW w:w="948" w:type="pct"/>
            <w:tcBorders>
              <w:top w:val="single" w:sz="4" w:space="0" w:color="000000"/>
              <w:left w:val="single" w:sz="4" w:space="0" w:color="000000"/>
              <w:bottom w:val="single" w:sz="4" w:space="0" w:color="000000"/>
              <w:right w:val="single" w:sz="4" w:space="0" w:color="000000"/>
            </w:tcBorders>
          </w:tcPr>
          <w:p w14:paraId="2248CC89" w14:textId="77777777" w:rsidR="00D568FD" w:rsidRPr="00D568FD" w:rsidRDefault="00D568FD" w:rsidP="00D568FD">
            <w:pPr>
              <w:widowControl w:val="0"/>
              <w:autoSpaceDE w:val="0"/>
              <w:autoSpaceDN w:val="0"/>
              <w:spacing w:after="0" w:line="240" w:lineRule="auto"/>
              <w:jc w:val="right"/>
              <w:rPr>
                <w:rFonts w:ascii="Calibri" w:eastAsia="Tahoma" w:hAnsi="Calibri" w:cs="Calibri"/>
                <w:b/>
                <w:bCs/>
                <w:kern w:val="0"/>
                <w14:ligatures w14:val="none"/>
              </w:rPr>
            </w:pPr>
            <w:r w:rsidRPr="00D568FD">
              <w:rPr>
                <w:rFonts w:ascii="Calibri" w:eastAsia="Tahoma" w:hAnsi="Calibri" w:cs="Calibri"/>
                <w:b/>
                <w:bCs/>
                <w:kern w:val="0"/>
                <w14:ligatures w14:val="none"/>
              </w:rPr>
              <w:t>€</w:t>
            </w:r>
          </w:p>
        </w:tc>
      </w:tr>
    </w:tbl>
    <w:p w14:paraId="45EAB850" w14:textId="77777777" w:rsidR="00D568FD" w:rsidRPr="00D568FD" w:rsidRDefault="00D568FD" w:rsidP="00D568FD">
      <w:pPr>
        <w:spacing w:after="0" w:line="240" w:lineRule="auto"/>
        <w:rPr>
          <w:rFonts w:ascii="Calibri" w:eastAsia="Times New Roman" w:hAnsi="Calibri" w:cs="Calibri"/>
          <w:kern w:val="0"/>
          <w:lang w:eastAsia="ar-SA"/>
          <w14:ligatures w14:val="none"/>
        </w:rPr>
      </w:pPr>
    </w:p>
    <w:p w14:paraId="58ADB0D9" w14:textId="77777777" w:rsidR="00D568FD" w:rsidRPr="00D568FD" w:rsidRDefault="00D568FD" w:rsidP="00D568FD">
      <w:pPr>
        <w:keepNext/>
        <w:suppressAutoHyphens/>
        <w:spacing w:before="240" w:after="60" w:line="240" w:lineRule="auto"/>
        <w:ind w:left="567" w:hanging="567"/>
        <w:jc w:val="both"/>
        <w:outlineLvl w:val="2"/>
        <w:rPr>
          <w:rFonts w:ascii="Calibri" w:eastAsia="Times New Roman" w:hAnsi="Calibri" w:cs="Calibri"/>
          <w:kern w:val="0"/>
          <w:lang w:eastAsia="ar-SA"/>
          <w14:ligatures w14:val="none"/>
        </w:rPr>
      </w:pPr>
      <w:r w:rsidRPr="00D568FD">
        <w:rPr>
          <w:rFonts w:ascii="Calibri" w:eastAsia="Times New Roman" w:hAnsi="Calibri" w:cs="Calibri"/>
          <w:b/>
          <w:kern w:val="0"/>
          <w:lang w:eastAsia="ar-SA"/>
          <w14:ligatures w14:val="none"/>
        </w:rPr>
        <w:t>Τιμή Τμήματος 3</w:t>
      </w:r>
      <w:r w:rsidRPr="00D568FD">
        <w:rPr>
          <w:rFonts w:ascii="Calibri" w:eastAsia="Times New Roman" w:hAnsi="Calibri" w:cs="Calibri"/>
          <w:kern w:val="0"/>
          <w:lang w:eastAsia="ar-SA"/>
          <w14:ligatures w14:val="none"/>
        </w:rPr>
        <w:t xml:space="preserve"> για το σύνολο των παρεχόμενων υπηρεσιών συντήρησης για ένα (1) έτος χωρίς ΦΠΑ: _____________________€ πλέον ΦΠΑ 24%: _____________________€ </w:t>
      </w:r>
    </w:p>
    <w:p w14:paraId="1A66623B" w14:textId="77777777" w:rsidR="00D568FD" w:rsidRPr="00D568FD" w:rsidRDefault="00D568FD" w:rsidP="00D568FD">
      <w:pPr>
        <w:keepNext/>
        <w:suppressAutoHyphens/>
        <w:spacing w:before="240" w:after="60" w:line="240" w:lineRule="auto"/>
        <w:ind w:left="567" w:hanging="567"/>
        <w:jc w:val="both"/>
        <w:outlineLvl w:val="2"/>
        <w:rPr>
          <w:rFonts w:ascii="Calibri" w:eastAsia="Times New Roman" w:hAnsi="Calibri" w:cs="Calibri"/>
          <w:kern w:val="0"/>
          <w:lang w:eastAsia="ar-SA"/>
          <w14:ligatures w14:val="none"/>
        </w:rPr>
      </w:pPr>
      <w:r w:rsidRPr="00D568FD">
        <w:rPr>
          <w:rFonts w:ascii="Calibri" w:eastAsia="Times New Roman" w:hAnsi="Calibri" w:cs="Calibri"/>
          <w:kern w:val="0"/>
          <w:lang w:eastAsia="ar-SA"/>
          <w14:ligatures w14:val="none"/>
        </w:rPr>
        <w:t xml:space="preserve">         Σύνολο με ΦΠΑ 24%:_____________________€ </w:t>
      </w:r>
    </w:p>
    <w:p w14:paraId="64D32C66" w14:textId="77777777" w:rsidR="00D568FD" w:rsidRPr="00D568FD" w:rsidRDefault="00D568FD" w:rsidP="00D568FD">
      <w:pPr>
        <w:keepNext/>
        <w:suppressAutoHyphens/>
        <w:spacing w:before="240" w:after="60" w:line="240" w:lineRule="auto"/>
        <w:ind w:left="567" w:hanging="567"/>
        <w:jc w:val="both"/>
        <w:outlineLvl w:val="2"/>
        <w:rPr>
          <w:rFonts w:ascii="Calibri" w:eastAsia="Times New Roman" w:hAnsi="Calibri" w:cs="Calibri"/>
          <w:kern w:val="0"/>
          <w:lang w:eastAsia="ar-SA"/>
          <w14:ligatures w14:val="none"/>
        </w:rPr>
      </w:pPr>
      <w:r w:rsidRPr="00D568FD">
        <w:rPr>
          <w:rFonts w:ascii="Calibri" w:eastAsia="Times New Roman" w:hAnsi="Calibri" w:cs="Calibri"/>
          <w:kern w:val="0"/>
          <w:lang w:eastAsia="ar-SA"/>
          <w14:ligatures w14:val="none"/>
        </w:rPr>
        <w:t xml:space="preserve">Ολογράφως:  ______________________________________ ______________ </w:t>
      </w:r>
    </w:p>
    <w:p w14:paraId="145B4363" w14:textId="77777777" w:rsidR="00D568FD" w:rsidRPr="00D568FD" w:rsidRDefault="00D568FD" w:rsidP="00D568FD">
      <w:pPr>
        <w:keepNext/>
        <w:suppressAutoHyphens/>
        <w:spacing w:before="240" w:after="60" w:line="240" w:lineRule="auto"/>
        <w:ind w:left="567" w:hanging="567"/>
        <w:jc w:val="both"/>
        <w:outlineLvl w:val="2"/>
        <w:rPr>
          <w:rFonts w:ascii="Calibri" w:eastAsia="Times New Roman" w:hAnsi="Calibri" w:cs="Calibri"/>
          <w:kern w:val="0"/>
          <w:lang w:eastAsia="ar-SA"/>
          <w14:ligatures w14:val="none"/>
        </w:rPr>
      </w:pPr>
    </w:p>
    <w:p w14:paraId="0C34E9E3" w14:textId="77777777" w:rsidR="00D568FD" w:rsidRPr="00D568FD" w:rsidRDefault="00D568FD" w:rsidP="00D568FD">
      <w:pPr>
        <w:suppressAutoHyphens/>
        <w:spacing w:after="120" w:line="240" w:lineRule="auto"/>
        <w:jc w:val="both"/>
        <w:rPr>
          <w:rFonts w:ascii="Calibri" w:eastAsia="Times New Roman" w:hAnsi="Calibri" w:cs="Calibri"/>
          <w:b/>
          <w:kern w:val="0"/>
          <w:lang w:eastAsia="ar-SA"/>
          <w14:ligatures w14:val="none"/>
        </w:rPr>
      </w:pPr>
      <w:r w:rsidRPr="00D568FD">
        <w:rPr>
          <w:rFonts w:ascii="Calibri" w:eastAsia="Times New Roman" w:hAnsi="Calibri" w:cs="Calibri"/>
          <w:b/>
          <w:kern w:val="0"/>
          <w:lang w:eastAsia="ar-SA"/>
          <w14:ligatures w14:val="none"/>
        </w:rPr>
        <w:t>ΔΙΕΥΚΡΙΝΙΣΕΙΣ:</w:t>
      </w:r>
    </w:p>
    <w:p w14:paraId="64FD506D" w14:textId="77777777" w:rsidR="00D568FD" w:rsidRPr="00D568FD" w:rsidRDefault="00D568FD" w:rsidP="00D568FD">
      <w:pPr>
        <w:suppressAutoHyphens/>
        <w:spacing w:after="120" w:line="240" w:lineRule="auto"/>
        <w:jc w:val="both"/>
        <w:rPr>
          <w:rFonts w:ascii="Calibri" w:eastAsia="Times New Roman" w:hAnsi="Calibri" w:cs="Calibri"/>
          <w:kern w:val="0"/>
          <w:lang w:eastAsia="ar-SA"/>
          <w14:ligatures w14:val="none"/>
        </w:rPr>
      </w:pPr>
      <w:r w:rsidRPr="00D568FD">
        <w:rPr>
          <w:rFonts w:ascii="Calibri" w:eastAsia="Times New Roman" w:hAnsi="Calibri" w:cs="Calibri"/>
          <w:kern w:val="0"/>
          <w:lang w:eastAsia="ar-SA"/>
          <w14:ligatures w14:val="none"/>
        </w:rPr>
        <w:t xml:space="preserve">α) Η παραπάνω φόρμα συμπληρώνεται </w:t>
      </w:r>
      <w:r w:rsidRPr="00D568FD">
        <w:rPr>
          <w:rFonts w:ascii="Calibri" w:eastAsia="Times New Roman" w:hAnsi="Calibri" w:cs="Calibri"/>
          <w:b/>
          <w:kern w:val="0"/>
          <w:u w:val="single"/>
          <w:lang w:eastAsia="ar-SA"/>
          <w14:ligatures w14:val="none"/>
        </w:rPr>
        <w:t>(χωρίς να τροποποιηθεί η μορφή της)</w:t>
      </w:r>
      <w:r w:rsidRPr="00D568FD">
        <w:rPr>
          <w:rFonts w:ascii="Calibri" w:eastAsia="Times New Roman" w:hAnsi="Calibri" w:cs="Calibri"/>
          <w:kern w:val="0"/>
          <w:lang w:eastAsia="ar-SA"/>
          <w14:ligatures w14:val="none"/>
        </w:rPr>
        <w:t xml:space="preserve"> από τους διαγωνιζόμενους σύμφωνα με την κείμενη εργατική, ασφαλιστική και σχετική νομοθεσία .</w:t>
      </w:r>
    </w:p>
    <w:p w14:paraId="650350D1" w14:textId="77777777" w:rsidR="00D568FD" w:rsidRPr="00D568FD" w:rsidRDefault="00D568FD" w:rsidP="00D568FD">
      <w:pPr>
        <w:suppressAutoHyphens/>
        <w:spacing w:after="120" w:line="240" w:lineRule="auto"/>
        <w:jc w:val="both"/>
        <w:rPr>
          <w:rFonts w:ascii="Calibri" w:eastAsia="Times New Roman" w:hAnsi="Calibri" w:cs="Calibri"/>
          <w:kern w:val="0"/>
          <w:lang w:eastAsia="ar-SA"/>
          <w14:ligatures w14:val="none"/>
        </w:rPr>
      </w:pPr>
      <w:r w:rsidRPr="00D568FD">
        <w:rPr>
          <w:rFonts w:ascii="Calibri" w:eastAsia="Times New Roman" w:hAnsi="Calibri" w:cs="Calibri"/>
          <w:kern w:val="0"/>
          <w:lang w:eastAsia="ar-SA"/>
          <w14:ligatures w14:val="none"/>
        </w:rPr>
        <w:t xml:space="preserve">β) Οι προσφέροντες θα πρέπει να συμπληρώσουν την παραπάνω φόρμα, δίνοντας τη συνολική τιμή προσφοράς σε ευρώ </w:t>
      </w:r>
      <w:r w:rsidRPr="00D568FD">
        <w:rPr>
          <w:rFonts w:ascii="Calibri" w:eastAsia="Times New Roman" w:hAnsi="Calibri" w:cs="Calibri"/>
          <w:i/>
          <w:kern w:val="0"/>
          <w:lang w:eastAsia="ar-SA"/>
          <w14:ligatures w14:val="none"/>
        </w:rPr>
        <w:t>(€)</w:t>
      </w:r>
      <w:r w:rsidRPr="00D568FD">
        <w:rPr>
          <w:rFonts w:ascii="Calibri" w:eastAsia="Times New Roman" w:hAnsi="Calibri" w:cs="Calibri"/>
          <w:b/>
          <w:i/>
          <w:kern w:val="0"/>
          <w:lang w:eastAsia="ar-SA"/>
          <w14:ligatures w14:val="none"/>
        </w:rPr>
        <w:t xml:space="preserve"> χωρίς Φ.Π.Α. και με Φ.Π.Α</w:t>
      </w:r>
      <w:r w:rsidRPr="00D568FD">
        <w:rPr>
          <w:rFonts w:ascii="Calibri" w:eastAsia="Times New Roman" w:hAnsi="Calibri" w:cs="Calibri"/>
          <w:kern w:val="0"/>
          <w:lang w:eastAsia="ar-SA"/>
          <w14:ligatures w14:val="none"/>
        </w:rPr>
        <w:t>.</w:t>
      </w:r>
    </w:p>
    <w:p w14:paraId="4B405F5B" w14:textId="77777777" w:rsidR="00D568FD" w:rsidRPr="00D568FD" w:rsidRDefault="00D568FD" w:rsidP="00D568FD">
      <w:pPr>
        <w:suppressAutoHyphens/>
        <w:spacing w:after="120" w:line="240" w:lineRule="auto"/>
        <w:jc w:val="both"/>
        <w:rPr>
          <w:rFonts w:ascii="Calibri" w:eastAsia="Times New Roman" w:hAnsi="Calibri" w:cs="Calibri"/>
          <w:kern w:val="0"/>
          <w:lang w:eastAsia="ar-SA"/>
          <w14:ligatures w14:val="none"/>
        </w:rPr>
      </w:pPr>
      <w:r w:rsidRPr="00D568FD">
        <w:rPr>
          <w:rFonts w:ascii="Calibri" w:eastAsia="Times New Roman" w:hAnsi="Calibri" w:cs="Calibri"/>
          <w:kern w:val="0"/>
          <w:lang w:eastAsia="ar-SA"/>
          <w14:ligatures w14:val="none"/>
        </w:rPr>
        <w:t xml:space="preserve">γ) Η οικονομική προσφορά </w:t>
      </w:r>
      <w:r w:rsidRPr="00D568FD">
        <w:rPr>
          <w:rFonts w:ascii="Calibri" w:eastAsia="Times New Roman" w:hAnsi="Calibri" w:cs="Calibri"/>
          <w:b/>
          <w:kern w:val="0"/>
          <w:u w:val="single"/>
          <w:lang w:eastAsia="ar-SA"/>
          <w14:ligatures w14:val="none"/>
        </w:rPr>
        <w:t>ισχύει για 12 μήνες</w:t>
      </w:r>
      <w:r w:rsidRPr="00D568FD">
        <w:rPr>
          <w:rFonts w:ascii="Calibri" w:eastAsia="Times New Roman" w:hAnsi="Calibri" w:cs="Calibri"/>
          <w:kern w:val="0"/>
          <w:lang w:eastAsia="ar-SA"/>
          <w14:ligatures w14:val="none"/>
        </w:rPr>
        <w:t xml:space="preserve">  από την επόμενη της διενέργειας της διαδικασίας ανάθεσης.</w:t>
      </w:r>
    </w:p>
    <w:p w14:paraId="7F970271" w14:textId="77777777" w:rsidR="00D568FD" w:rsidRPr="00D568FD" w:rsidRDefault="00D568FD" w:rsidP="00D568FD">
      <w:pPr>
        <w:keepNext/>
        <w:suppressAutoHyphens/>
        <w:spacing w:before="240" w:after="60" w:line="240" w:lineRule="auto"/>
        <w:jc w:val="both"/>
        <w:outlineLvl w:val="2"/>
        <w:rPr>
          <w:rFonts w:ascii="Calibri" w:eastAsia="Times New Roman" w:hAnsi="Calibri" w:cs="Calibri"/>
          <w:kern w:val="0"/>
          <w:lang w:eastAsia="ar-SA"/>
          <w14:ligatures w14:val="none"/>
        </w:rPr>
      </w:pPr>
      <w:r w:rsidRPr="00D568FD">
        <w:rPr>
          <w:rFonts w:ascii="Calibri" w:eastAsia="Times New Roman" w:hAnsi="Calibri" w:cs="Calibri"/>
          <w:kern w:val="0"/>
          <w:lang w:eastAsia="ar-SA"/>
          <w14:ligatures w14:val="none"/>
        </w:rPr>
        <w:t xml:space="preserve">δ) Η Συνολική Προσφερόμενη Τιμή (άθροισμα στήλης </w:t>
      </w:r>
      <w:r w:rsidRPr="00D568FD">
        <w:rPr>
          <w:rFonts w:ascii="Calibri" w:eastAsia="Times New Roman" w:hAnsi="Calibri" w:cs="Calibri"/>
          <w:bCs/>
          <w:kern w:val="0"/>
          <w:lang w:eastAsia="ar-SA"/>
          <w14:ligatures w14:val="none"/>
        </w:rPr>
        <w:t xml:space="preserve">5 του ανωτέρω Πίνακα), </w:t>
      </w:r>
      <w:r w:rsidRPr="00D568FD">
        <w:rPr>
          <w:rFonts w:ascii="Calibri" w:eastAsia="Times New Roman" w:hAnsi="Calibri" w:cs="Calibri"/>
          <w:kern w:val="0"/>
          <w:lang w:eastAsia="ar-SA"/>
          <w14:ligatures w14:val="none"/>
        </w:rPr>
        <w:t xml:space="preserve">θα συμπληρωθεί αριθμητικώς και ολογράφως. </w:t>
      </w:r>
    </w:p>
    <w:p w14:paraId="5F45A7D4" w14:textId="77777777" w:rsidR="00D568FD" w:rsidRPr="00D568FD" w:rsidRDefault="00D568FD" w:rsidP="00D568FD">
      <w:pPr>
        <w:spacing w:after="0" w:line="240" w:lineRule="auto"/>
        <w:rPr>
          <w:rFonts w:ascii="Calibri" w:eastAsia="Times New Roman" w:hAnsi="Calibri" w:cs="Calibri"/>
          <w:color w:val="C00000"/>
          <w:kern w:val="0"/>
          <w:lang w:eastAsia="ar-SA"/>
          <w14:ligatures w14:val="none"/>
        </w:rPr>
      </w:pPr>
      <w:r w:rsidRPr="00D568FD">
        <w:rPr>
          <w:rFonts w:ascii="Calibri" w:eastAsia="Times New Roman" w:hAnsi="Calibri" w:cs="Calibri"/>
          <w:color w:val="C00000"/>
          <w:kern w:val="0"/>
          <w:lang w:eastAsia="ar-SA"/>
          <w14:ligatures w14:val="none"/>
        </w:rPr>
        <w:br w:type="page"/>
      </w:r>
    </w:p>
    <w:p w14:paraId="7634E51F" w14:textId="77777777" w:rsidR="00D568FD" w:rsidRPr="00895CB9" w:rsidRDefault="00D568FD" w:rsidP="00895CB9">
      <w:pPr>
        <w:suppressAutoHyphens/>
        <w:spacing w:after="120" w:line="240" w:lineRule="auto"/>
        <w:jc w:val="both"/>
        <w:rPr>
          <w:rFonts w:ascii="Calibri" w:eastAsia="Times New Roman" w:hAnsi="Calibri" w:cs="Calibri"/>
          <w:kern w:val="0"/>
          <w:lang w:eastAsia="ar-SA"/>
          <w14:ligatures w14:val="none"/>
        </w:rPr>
      </w:pPr>
    </w:p>
    <w:sectPr w:rsidR="00D568FD" w:rsidRPr="00895CB9" w:rsidSect="00A912CA">
      <w:pgSz w:w="11906" w:h="16838"/>
      <w:pgMar w:top="1440" w:right="141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CB9"/>
    <w:rsid w:val="00007C8C"/>
    <w:rsid w:val="000D4E09"/>
    <w:rsid w:val="00273652"/>
    <w:rsid w:val="004366EC"/>
    <w:rsid w:val="00662EF6"/>
    <w:rsid w:val="00787E21"/>
    <w:rsid w:val="007F4B1D"/>
    <w:rsid w:val="00895CB9"/>
    <w:rsid w:val="00A912CA"/>
    <w:rsid w:val="00D568F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2E0A1"/>
  <w15:chartTrackingRefBased/>
  <w15:docId w15:val="{80317E76-C415-4DAD-981E-0C25936E7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895CB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Char"/>
    <w:uiPriority w:val="9"/>
    <w:semiHidden/>
    <w:unhideWhenUsed/>
    <w:qFormat/>
    <w:rsid w:val="00895CB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Char"/>
    <w:uiPriority w:val="9"/>
    <w:semiHidden/>
    <w:unhideWhenUsed/>
    <w:qFormat/>
    <w:rsid w:val="00895CB9"/>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Char"/>
    <w:uiPriority w:val="9"/>
    <w:semiHidden/>
    <w:unhideWhenUsed/>
    <w:qFormat/>
    <w:rsid w:val="00895CB9"/>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Char"/>
    <w:uiPriority w:val="9"/>
    <w:semiHidden/>
    <w:unhideWhenUsed/>
    <w:qFormat/>
    <w:rsid w:val="00895CB9"/>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Char"/>
    <w:uiPriority w:val="9"/>
    <w:semiHidden/>
    <w:unhideWhenUsed/>
    <w:qFormat/>
    <w:rsid w:val="00895CB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895CB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895CB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895CB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95CB9"/>
    <w:rPr>
      <w:rFonts w:asciiTheme="majorHAnsi" w:eastAsiaTheme="majorEastAsia" w:hAnsiTheme="majorHAnsi" w:cstheme="majorBidi"/>
      <w:color w:val="365F91" w:themeColor="accent1" w:themeShade="BF"/>
      <w:sz w:val="40"/>
      <w:szCs w:val="40"/>
    </w:rPr>
  </w:style>
  <w:style w:type="character" w:customStyle="1" w:styleId="2Char">
    <w:name w:val="Επικεφαλίδα 2 Char"/>
    <w:basedOn w:val="a0"/>
    <w:link w:val="2"/>
    <w:uiPriority w:val="9"/>
    <w:semiHidden/>
    <w:rsid w:val="00895CB9"/>
    <w:rPr>
      <w:rFonts w:asciiTheme="majorHAnsi" w:eastAsiaTheme="majorEastAsia" w:hAnsiTheme="majorHAnsi" w:cstheme="majorBidi"/>
      <w:color w:val="365F91" w:themeColor="accent1" w:themeShade="BF"/>
      <w:sz w:val="32"/>
      <w:szCs w:val="32"/>
    </w:rPr>
  </w:style>
  <w:style w:type="character" w:customStyle="1" w:styleId="3Char">
    <w:name w:val="Επικεφαλίδα 3 Char"/>
    <w:basedOn w:val="a0"/>
    <w:link w:val="3"/>
    <w:uiPriority w:val="9"/>
    <w:semiHidden/>
    <w:rsid w:val="00895CB9"/>
    <w:rPr>
      <w:rFonts w:eastAsiaTheme="majorEastAsia" w:cstheme="majorBidi"/>
      <w:color w:val="365F91" w:themeColor="accent1" w:themeShade="BF"/>
      <w:sz w:val="28"/>
      <w:szCs w:val="28"/>
    </w:rPr>
  </w:style>
  <w:style w:type="character" w:customStyle="1" w:styleId="4Char">
    <w:name w:val="Επικεφαλίδα 4 Char"/>
    <w:basedOn w:val="a0"/>
    <w:link w:val="4"/>
    <w:uiPriority w:val="9"/>
    <w:semiHidden/>
    <w:rsid w:val="00895CB9"/>
    <w:rPr>
      <w:rFonts w:eastAsiaTheme="majorEastAsia" w:cstheme="majorBidi"/>
      <w:i/>
      <w:iCs/>
      <w:color w:val="365F91" w:themeColor="accent1" w:themeShade="BF"/>
    </w:rPr>
  </w:style>
  <w:style w:type="character" w:customStyle="1" w:styleId="5Char">
    <w:name w:val="Επικεφαλίδα 5 Char"/>
    <w:basedOn w:val="a0"/>
    <w:link w:val="5"/>
    <w:uiPriority w:val="9"/>
    <w:semiHidden/>
    <w:rsid w:val="00895CB9"/>
    <w:rPr>
      <w:rFonts w:eastAsiaTheme="majorEastAsia" w:cstheme="majorBidi"/>
      <w:color w:val="365F91" w:themeColor="accent1" w:themeShade="BF"/>
    </w:rPr>
  </w:style>
  <w:style w:type="character" w:customStyle="1" w:styleId="6Char">
    <w:name w:val="Επικεφαλίδα 6 Char"/>
    <w:basedOn w:val="a0"/>
    <w:link w:val="6"/>
    <w:uiPriority w:val="9"/>
    <w:semiHidden/>
    <w:rsid w:val="00895CB9"/>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895CB9"/>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895CB9"/>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895CB9"/>
    <w:rPr>
      <w:rFonts w:eastAsiaTheme="majorEastAsia" w:cstheme="majorBidi"/>
      <w:color w:val="272727" w:themeColor="text1" w:themeTint="D8"/>
    </w:rPr>
  </w:style>
  <w:style w:type="paragraph" w:styleId="a3">
    <w:name w:val="Title"/>
    <w:basedOn w:val="a"/>
    <w:next w:val="a"/>
    <w:link w:val="Char"/>
    <w:uiPriority w:val="10"/>
    <w:qFormat/>
    <w:rsid w:val="00895C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895CB9"/>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95CB9"/>
    <w:pPr>
      <w:numPr>
        <w:ilvl w:val="1"/>
      </w:numPr>
      <w:spacing w:after="160"/>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895CB9"/>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895CB9"/>
    <w:pPr>
      <w:spacing w:before="160" w:after="160"/>
      <w:jc w:val="center"/>
    </w:pPr>
    <w:rPr>
      <w:i/>
      <w:iCs/>
      <w:color w:val="404040" w:themeColor="text1" w:themeTint="BF"/>
    </w:rPr>
  </w:style>
  <w:style w:type="character" w:customStyle="1" w:styleId="Char1">
    <w:name w:val="Απόσπασμα Char"/>
    <w:basedOn w:val="a0"/>
    <w:link w:val="a5"/>
    <w:uiPriority w:val="29"/>
    <w:rsid w:val="00895CB9"/>
    <w:rPr>
      <w:i/>
      <w:iCs/>
      <w:color w:val="404040" w:themeColor="text1" w:themeTint="BF"/>
    </w:rPr>
  </w:style>
  <w:style w:type="paragraph" w:styleId="a6">
    <w:name w:val="List Paragraph"/>
    <w:basedOn w:val="a"/>
    <w:uiPriority w:val="34"/>
    <w:qFormat/>
    <w:rsid w:val="00895CB9"/>
    <w:pPr>
      <w:ind w:left="720"/>
      <w:contextualSpacing/>
    </w:pPr>
  </w:style>
  <w:style w:type="character" w:styleId="a7">
    <w:name w:val="Intense Emphasis"/>
    <w:basedOn w:val="a0"/>
    <w:uiPriority w:val="21"/>
    <w:qFormat/>
    <w:rsid w:val="00895CB9"/>
    <w:rPr>
      <w:i/>
      <w:iCs/>
      <w:color w:val="365F91" w:themeColor="accent1" w:themeShade="BF"/>
    </w:rPr>
  </w:style>
  <w:style w:type="paragraph" w:styleId="a8">
    <w:name w:val="Intense Quote"/>
    <w:basedOn w:val="a"/>
    <w:next w:val="a"/>
    <w:link w:val="Char2"/>
    <w:uiPriority w:val="30"/>
    <w:qFormat/>
    <w:rsid w:val="00895CB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har2">
    <w:name w:val="Έντονο απόσπ. Char"/>
    <w:basedOn w:val="a0"/>
    <w:link w:val="a8"/>
    <w:uiPriority w:val="30"/>
    <w:rsid w:val="00895CB9"/>
    <w:rPr>
      <w:i/>
      <w:iCs/>
      <w:color w:val="365F91" w:themeColor="accent1" w:themeShade="BF"/>
    </w:rPr>
  </w:style>
  <w:style w:type="character" w:styleId="a9">
    <w:name w:val="Intense Reference"/>
    <w:basedOn w:val="a0"/>
    <w:uiPriority w:val="32"/>
    <w:qFormat/>
    <w:rsid w:val="00895CB9"/>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Έγγραφο" ma:contentTypeID="0x010100CEA91BAC4287564F8A89A2AE10BE22BC" ma:contentTypeVersion="7" ma:contentTypeDescription="Δημιουργία νέου εγγράφου" ma:contentTypeScope="" ma:versionID="f300a4511a8d8dc099d2e9dd8e574260">
  <xsd:schema xmlns:xsd="http://www.w3.org/2001/XMLSchema" xmlns:xs="http://www.w3.org/2001/XMLSchema" xmlns:p="http://schemas.microsoft.com/office/2006/metadata/properties" xmlns:ns3="0f9e1bfe-a969-46df-8722-1acf66ccb6c4" xmlns:ns4="399f8ef0-7133-4337-b994-16df1f071ea3" targetNamespace="http://schemas.microsoft.com/office/2006/metadata/properties" ma:root="true" ma:fieldsID="c4ca94a2022a33f1645a37092255f7de" ns3:_="" ns4:_="">
    <xsd:import namespace="0f9e1bfe-a969-46df-8722-1acf66ccb6c4"/>
    <xsd:import namespace="399f8ef0-7133-4337-b994-16df1f071ea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9e1bfe-a969-46df-8722-1acf66ccb6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9f8ef0-7133-4337-b994-16df1f071ea3" elementFormDefault="qualified">
    <xsd:import namespace="http://schemas.microsoft.com/office/2006/documentManagement/types"/>
    <xsd:import namespace="http://schemas.microsoft.com/office/infopath/2007/PartnerControls"/>
    <xsd:element name="SharedWithUsers" ma:index="10" nillable="true" ma:displayName="Κοινή χρήση με"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Κοινή χρήση με λεπτομέρειες" ma:internalName="SharedWithDetails" ma:readOnly="true">
      <xsd:simpleType>
        <xsd:restriction base="dms:Note">
          <xsd:maxLength value="255"/>
        </xsd:restriction>
      </xsd:simpleType>
    </xsd:element>
    <xsd:element name="SharingHintHash" ma:index="12" nillable="true" ma:displayName="Κοινή χρήση κατακερματισμού υπόδειξης"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7D2293-C53C-468F-B2C0-A825479A87B8}">
  <ds:schemaRefs>
    <ds:schemaRef ds:uri="http://purl.org/dc/dcmitype/"/>
    <ds:schemaRef ds:uri="0f9e1bfe-a969-46df-8722-1acf66ccb6c4"/>
    <ds:schemaRef ds:uri="http://purl.org/dc/elements/1.1/"/>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schemas.microsoft.com/office/infopath/2007/PartnerControls"/>
    <ds:schemaRef ds:uri="399f8ef0-7133-4337-b994-16df1f071ea3"/>
    <ds:schemaRef ds:uri="http://purl.org/dc/terms/"/>
  </ds:schemaRefs>
</ds:datastoreItem>
</file>

<file path=customXml/itemProps2.xml><?xml version="1.0" encoding="utf-8"?>
<ds:datastoreItem xmlns:ds="http://schemas.openxmlformats.org/officeDocument/2006/customXml" ds:itemID="{D6C70D45-4851-46E0-8AAA-E15E0A00B043}">
  <ds:schemaRefs>
    <ds:schemaRef ds:uri="http://schemas.microsoft.com/sharepoint/v3/contenttype/forms"/>
  </ds:schemaRefs>
</ds:datastoreItem>
</file>

<file path=customXml/itemProps3.xml><?xml version="1.0" encoding="utf-8"?>
<ds:datastoreItem xmlns:ds="http://schemas.openxmlformats.org/officeDocument/2006/customXml" ds:itemID="{D7B57741-9395-4E4D-B7C2-0F5050D3AD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9e1bfe-a969-46df-8722-1acf66ccb6c4"/>
    <ds:schemaRef ds:uri="399f8ef0-7133-4337-b994-16df1f071e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361</Words>
  <Characters>1951</Characters>
  <Application>Microsoft Office Word</Application>
  <DocSecurity>0</DocSecurity>
  <Lines>16</Lines>
  <Paragraphs>4</Paragraphs>
  <ScaleCrop>false</ScaleCrop>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Moraitaki</dc:creator>
  <cp:keywords/>
  <dc:description/>
  <cp:lastModifiedBy>Maria Moraitaki</cp:lastModifiedBy>
  <cp:revision>2</cp:revision>
  <dcterms:created xsi:type="dcterms:W3CDTF">2024-02-02T13:27:00Z</dcterms:created>
  <dcterms:modified xsi:type="dcterms:W3CDTF">2024-02-02T13:27:00Z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0x010100CEA91BAC4287564F8A89A2AE10BE22BC</vt:lpwstr>
  </property>
</Properties>
</file>