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AC6E5" w14:textId="77777777" w:rsidR="00D709F8" w:rsidRDefault="00D709F8" w:rsidP="00A80B9B">
      <w:pPr>
        <w:suppressAutoHyphens w:val="0"/>
        <w:spacing w:after="0"/>
        <w:jc w:val="left"/>
        <w:rPr>
          <w:rFonts w:asciiTheme="minorHAnsi" w:hAnsiTheme="minorHAnsi"/>
          <w:b/>
          <w:bCs/>
          <w:szCs w:val="22"/>
          <w:lang w:val="el-GR"/>
        </w:rPr>
      </w:pPr>
    </w:p>
    <w:p w14:paraId="0FB8725D" w14:textId="77777777" w:rsidR="00103578" w:rsidRPr="00742A48" w:rsidRDefault="00103578" w:rsidP="00103578">
      <w:pPr>
        <w:ind w:left="-567"/>
        <w:rPr>
          <w:rFonts w:asciiTheme="minorHAnsi" w:hAnsiTheme="minorHAnsi"/>
          <w:b/>
          <w:bCs/>
          <w:color w:val="000000"/>
          <w:szCs w:val="22"/>
          <w:lang w:val="el-GR" w:eastAsia="el-GR"/>
        </w:rPr>
      </w:pPr>
      <w:r w:rsidRPr="00742A48">
        <w:rPr>
          <w:rFonts w:asciiTheme="minorHAnsi" w:hAnsiTheme="minorHAnsi"/>
          <w:b/>
          <w:bCs/>
          <w:color w:val="000000"/>
          <w:szCs w:val="22"/>
          <w:lang w:val="el-GR" w:eastAsia="el-GR"/>
        </w:rPr>
        <w:t xml:space="preserve">Απαιτήσεις Τεχνικές Προδιαγραφές  -  (ΥΠΟΔΕΙΓΜΑ)  Τεχνικής Προσφοράς -  Τμήμα 3 </w:t>
      </w:r>
    </w:p>
    <w:p w14:paraId="71354745" w14:textId="77777777" w:rsidR="00D709F8" w:rsidRDefault="00D709F8" w:rsidP="00D709F8">
      <w:pPr>
        <w:suppressAutoHyphens w:val="0"/>
        <w:spacing w:after="0"/>
        <w:jc w:val="left"/>
        <w:rPr>
          <w:rFonts w:asciiTheme="minorHAnsi" w:hAnsiTheme="minorHAnsi"/>
          <w:b/>
          <w:bCs/>
          <w:szCs w:val="22"/>
          <w:lang w:val="el-GR"/>
        </w:rPr>
      </w:pPr>
    </w:p>
    <w:p w14:paraId="0AFE1884" w14:textId="77777777" w:rsidR="00D709F8" w:rsidRDefault="00D709F8" w:rsidP="00A80B9B">
      <w:pPr>
        <w:suppressAutoHyphens w:val="0"/>
        <w:spacing w:after="0"/>
        <w:jc w:val="left"/>
        <w:rPr>
          <w:rFonts w:asciiTheme="minorHAnsi" w:hAnsiTheme="minorHAnsi"/>
          <w:b/>
          <w:bCs/>
          <w:szCs w:val="22"/>
          <w:lang w:val="el-GR"/>
        </w:rPr>
      </w:pPr>
    </w:p>
    <w:p w14:paraId="1393C587" w14:textId="641EC1CF" w:rsidR="00A80B9B" w:rsidRPr="008F2182" w:rsidRDefault="00A80B9B" w:rsidP="00103578">
      <w:pPr>
        <w:suppressAutoHyphens w:val="0"/>
        <w:spacing w:after="0"/>
        <w:ind w:left="-567"/>
        <w:jc w:val="left"/>
        <w:rPr>
          <w:rFonts w:asciiTheme="minorHAnsi" w:hAnsiTheme="minorHAnsi"/>
          <w:b/>
          <w:bCs/>
          <w:szCs w:val="22"/>
          <w:lang w:val="el-GR"/>
        </w:rPr>
      </w:pPr>
      <w:r w:rsidRPr="008F2182">
        <w:rPr>
          <w:rFonts w:asciiTheme="minorHAnsi" w:hAnsiTheme="minorHAnsi"/>
          <w:b/>
          <w:bCs/>
          <w:szCs w:val="22"/>
          <w:lang w:val="el-GR"/>
        </w:rPr>
        <w:t>ΤΜΗΜΑ 3: ΠΑΝΟ, ΤΑΜΠΛΟ, ΑΥΤΟΚΟΛΛΗΤΑ ΤΟΙΧΟΥ (</w:t>
      </w:r>
      <w:r w:rsidRPr="008F2182">
        <w:rPr>
          <w:rFonts w:asciiTheme="minorHAnsi" w:hAnsiTheme="minorHAnsi"/>
          <w:b/>
          <w:bCs/>
          <w:szCs w:val="22"/>
          <w:lang w:val="en-US"/>
        </w:rPr>
        <w:t>WALL</w:t>
      </w:r>
      <w:r w:rsidRPr="008F2182">
        <w:rPr>
          <w:rFonts w:asciiTheme="minorHAnsi" w:hAnsiTheme="minorHAnsi"/>
          <w:b/>
          <w:bCs/>
          <w:szCs w:val="22"/>
          <w:lang w:val="el-GR"/>
        </w:rPr>
        <w:t xml:space="preserve">) &amp; ΤΖΑΜΙΩΝ, </w:t>
      </w:r>
      <w:r w:rsidRPr="008F2182">
        <w:rPr>
          <w:rFonts w:asciiTheme="minorHAnsi" w:hAnsiTheme="minorHAnsi"/>
          <w:b/>
          <w:bCs/>
          <w:szCs w:val="22"/>
          <w:lang w:val="en-US"/>
        </w:rPr>
        <w:t>ROLL</w:t>
      </w:r>
      <w:r w:rsidRPr="008F2182">
        <w:rPr>
          <w:rFonts w:asciiTheme="minorHAnsi" w:hAnsiTheme="minorHAnsi"/>
          <w:b/>
          <w:bCs/>
          <w:szCs w:val="22"/>
          <w:lang w:val="el-GR"/>
        </w:rPr>
        <w:t xml:space="preserve"> </w:t>
      </w:r>
      <w:r w:rsidRPr="008F2182">
        <w:rPr>
          <w:rFonts w:asciiTheme="minorHAnsi" w:hAnsiTheme="minorHAnsi"/>
          <w:b/>
          <w:bCs/>
          <w:szCs w:val="22"/>
          <w:lang w:val="en-US"/>
        </w:rPr>
        <w:t>UP</w:t>
      </w:r>
      <w:r w:rsidRPr="008F2182">
        <w:rPr>
          <w:rFonts w:asciiTheme="minorHAnsi" w:hAnsiTheme="minorHAnsi"/>
          <w:b/>
          <w:bCs/>
          <w:szCs w:val="22"/>
          <w:lang w:val="el-GR"/>
        </w:rPr>
        <w:t xml:space="preserve">, </w:t>
      </w:r>
      <w:r w:rsidRPr="008F2182">
        <w:rPr>
          <w:rFonts w:asciiTheme="minorHAnsi" w:hAnsiTheme="minorHAnsi"/>
          <w:b/>
          <w:bCs/>
          <w:szCs w:val="22"/>
          <w:lang w:val="en-US"/>
        </w:rPr>
        <w:t>BANNER</w:t>
      </w:r>
      <w:r w:rsidRPr="008F2182">
        <w:rPr>
          <w:rFonts w:asciiTheme="minorHAnsi" w:hAnsiTheme="minorHAnsi"/>
          <w:b/>
          <w:bCs/>
          <w:szCs w:val="22"/>
          <w:lang w:val="el-GR"/>
        </w:rPr>
        <w:t xml:space="preserve"> (με τελάρο)</w:t>
      </w:r>
    </w:p>
    <w:p w14:paraId="270D9912" w14:textId="77777777" w:rsidR="00A80B9B" w:rsidRPr="008F2182" w:rsidRDefault="00A80B9B" w:rsidP="00103578">
      <w:pPr>
        <w:spacing w:after="200"/>
        <w:ind w:left="-567"/>
        <w:contextualSpacing/>
        <w:rPr>
          <w:rFonts w:asciiTheme="minorHAnsi" w:hAnsiTheme="minorHAnsi"/>
          <w:szCs w:val="22"/>
          <w:lang w:val="el-GR" w:eastAsia="zh-CN"/>
        </w:rPr>
      </w:pPr>
    </w:p>
    <w:p w14:paraId="4FB616E3" w14:textId="77777777" w:rsidR="00A80B9B" w:rsidRPr="000F1E01" w:rsidRDefault="00A80B9B" w:rsidP="00103578">
      <w:pPr>
        <w:spacing w:after="200"/>
        <w:ind w:left="-567"/>
        <w:contextualSpacing/>
        <w:rPr>
          <w:rFonts w:asciiTheme="minorHAnsi" w:hAnsiTheme="minorHAnsi"/>
          <w:szCs w:val="22"/>
          <w:lang w:val="el-GR"/>
        </w:rPr>
      </w:pPr>
      <w:r w:rsidRPr="008F2182">
        <w:rPr>
          <w:rFonts w:asciiTheme="minorHAnsi" w:hAnsiTheme="minorHAnsi"/>
          <w:szCs w:val="22"/>
          <w:lang w:val="el-GR" w:eastAsia="zh-CN"/>
        </w:rPr>
        <w:t>Δηλώνω υπεύθυνα ότι έλαβα γνώση των τεχνικών προδιαγραφών και απαιτήσεων</w:t>
      </w:r>
      <w:r>
        <w:rPr>
          <w:rFonts w:asciiTheme="minorHAnsi" w:hAnsiTheme="minorHAnsi"/>
          <w:szCs w:val="22"/>
          <w:lang w:val="el-GR" w:eastAsia="zh-CN"/>
        </w:rPr>
        <w:t xml:space="preserve"> της </w:t>
      </w:r>
      <w:r w:rsidRPr="008F2182">
        <w:rPr>
          <w:rFonts w:asciiTheme="minorHAnsi" w:hAnsiTheme="minorHAnsi"/>
          <w:szCs w:val="22"/>
          <w:lang w:val="el-GR" w:eastAsia="zh-CN"/>
        </w:rPr>
        <w:t xml:space="preserve">με αριθμό  </w:t>
      </w:r>
      <w:r w:rsidRPr="008F2182">
        <w:rPr>
          <w:rFonts w:asciiTheme="minorHAnsi" w:hAnsiTheme="minorHAnsi"/>
          <w:b/>
          <w:bCs/>
          <w:szCs w:val="22"/>
          <w:lang w:val="el-GR" w:eastAsia="zh-CN"/>
        </w:rPr>
        <w:t>4/2023</w:t>
      </w:r>
      <w:r w:rsidRPr="008F2182">
        <w:rPr>
          <w:rFonts w:asciiTheme="minorHAnsi" w:hAnsiTheme="minorHAnsi"/>
          <w:szCs w:val="22"/>
          <w:lang w:val="el-GR" w:eastAsia="zh-CN"/>
        </w:rPr>
        <w:t xml:space="preserve"> </w:t>
      </w:r>
      <w:r>
        <w:rPr>
          <w:rFonts w:asciiTheme="minorHAnsi" w:hAnsiTheme="minorHAnsi"/>
          <w:szCs w:val="22"/>
          <w:lang w:val="el-GR" w:eastAsia="zh-CN"/>
        </w:rPr>
        <w:t xml:space="preserve">διακήρυξης </w:t>
      </w:r>
      <w:r w:rsidRPr="008F2182">
        <w:rPr>
          <w:rFonts w:asciiTheme="minorHAnsi" w:hAnsiTheme="minorHAnsi"/>
          <w:szCs w:val="22"/>
          <w:lang w:val="el-GR" w:eastAsia="zh-CN"/>
        </w:rPr>
        <w:t xml:space="preserve">ανοιχτού </w:t>
      </w:r>
      <w:r>
        <w:rPr>
          <w:rFonts w:asciiTheme="minorHAnsi" w:hAnsiTheme="minorHAnsi"/>
          <w:szCs w:val="22"/>
          <w:lang w:val="el-GR" w:eastAsia="zh-CN"/>
        </w:rPr>
        <w:t xml:space="preserve">δημόσιου </w:t>
      </w:r>
      <w:r w:rsidRPr="008F2182">
        <w:rPr>
          <w:rFonts w:asciiTheme="minorHAnsi" w:hAnsiTheme="minorHAnsi"/>
          <w:szCs w:val="22"/>
          <w:lang w:val="el-GR" w:eastAsia="zh-CN"/>
        </w:rPr>
        <w:t>ηλεκτρονικού διαγωνισμού,</w:t>
      </w:r>
      <w:r w:rsidRPr="008F2182">
        <w:rPr>
          <w:rFonts w:asciiTheme="minorHAnsi" w:hAnsiTheme="minorHAnsi"/>
          <w:b/>
          <w:szCs w:val="22"/>
          <w:lang w:val="el-GR" w:eastAsia="zh-CN"/>
        </w:rPr>
        <w:t xml:space="preserve"> έχοντας αποδεχτεί πλήρως και ανεπιφυλάκτως τους όρους της διακήρυξης</w:t>
      </w:r>
      <w:r w:rsidRPr="008F2182">
        <w:rPr>
          <w:rFonts w:asciiTheme="minorHAnsi" w:hAnsiTheme="minorHAnsi"/>
          <w:szCs w:val="22"/>
          <w:lang w:val="el-GR" w:eastAsia="zh-CN"/>
        </w:rPr>
        <w:t xml:space="preserve"> </w:t>
      </w:r>
      <w:r>
        <w:rPr>
          <w:rFonts w:asciiTheme="minorHAnsi" w:hAnsiTheme="minorHAnsi"/>
          <w:szCs w:val="22"/>
          <w:lang w:val="el-GR" w:eastAsia="zh-CN"/>
        </w:rPr>
        <w:t>προκειμένου</w:t>
      </w:r>
      <w:r w:rsidRPr="008F2182">
        <w:rPr>
          <w:rFonts w:asciiTheme="minorHAnsi" w:hAnsiTheme="minorHAnsi"/>
          <w:szCs w:val="22"/>
          <w:lang w:val="el-GR" w:eastAsia="zh-CN"/>
        </w:rPr>
        <w:t xml:space="preserve"> να αναλάβω το </w:t>
      </w:r>
      <w:r w:rsidRPr="008F2182">
        <w:rPr>
          <w:rFonts w:asciiTheme="minorHAnsi" w:hAnsiTheme="minorHAnsi"/>
          <w:b/>
          <w:bCs/>
          <w:szCs w:val="22"/>
          <w:lang w:val="el-GR" w:eastAsia="zh-CN"/>
        </w:rPr>
        <w:t>Τμήμα 3</w:t>
      </w:r>
      <w:r w:rsidRPr="008F2182">
        <w:rPr>
          <w:rFonts w:asciiTheme="minorHAnsi" w:hAnsiTheme="minorHAnsi"/>
          <w:szCs w:val="22"/>
          <w:lang w:val="el-GR" w:eastAsia="zh-CN"/>
        </w:rPr>
        <w:t xml:space="preserve"> (</w:t>
      </w:r>
      <w:r w:rsidRPr="008F2182">
        <w:rPr>
          <w:rFonts w:asciiTheme="minorHAnsi" w:hAnsiTheme="minorHAnsi"/>
          <w:b/>
          <w:bCs/>
          <w:szCs w:val="22"/>
          <w:lang w:val="el-GR"/>
        </w:rPr>
        <w:t>ΠΑΝΟ, ΤΑΜΠΛΟ, ΑΥΤΟΚΟΛΛΗΤΑ ΤΟΙΧΟΥ (</w:t>
      </w:r>
      <w:r w:rsidRPr="008F2182">
        <w:rPr>
          <w:rFonts w:asciiTheme="minorHAnsi" w:hAnsiTheme="minorHAnsi"/>
          <w:b/>
          <w:bCs/>
          <w:szCs w:val="22"/>
          <w:lang w:val="en-US"/>
        </w:rPr>
        <w:t>WALL</w:t>
      </w:r>
      <w:r w:rsidRPr="008F2182">
        <w:rPr>
          <w:rFonts w:asciiTheme="minorHAnsi" w:hAnsiTheme="minorHAnsi"/>
          <w:b/>
          <w:bCs/>
          <w:szCs w:val="22"/>
          <w:lang w:val="el-GR"/>
        </w:rPr>
        <w:t xml:space="preserve">) &amp; ΤΖΑΜΙΩΝ, </w:t>
      </w:r>
      <w:r w:rsidRPr="008F2182">
        <w:rPr>
          <w:rFonts w:asciiTheme="minorHAnsi" w:hAnsiTheme="minorHAnsi"/>
          <w:b/>
          <w:bCs/>
          <w:szCs w:val="22"/>
          <w:lang w:val="en-US"/>
        </w:rPr>
        <w:t>ROLL</w:t>
      </w:r>
      <w:r w:rsidRPr="008F2182">
        <w:rPr>
          <w:rFonts w:asciiTheme="minorHAnsi" w:hAnsiTheme="minorHAnsi"/>
          <w:b/>
          <w:bCs/>
          <w:szCs w:val="22"/>
          <w:lang w:val="el-GR"/>
        </w:rPr>
        <w:t xml:space="preserve"> </w:t>
      </w:r>
      <w:r w:rsidRPr="008F2182">
        <w:rPr>
          <w:rFonts w:asciiTheme="minorHAnsi" w:hAnsiTheme="minorHAnsi"/>
          <w:b/>
          <w:bCs/>
          <w:szCs w:val="22"/>
          <w:lang w:val="en-US"/>
        </w:rPr>
        <w:t>UP</w:t>
      </w:r>
      <w:r w:rsidRPr="008F2182">
        <w:rPr>
          <w:rFonts w:asciiTheme="minorHAnsi" w:hAnsiTheme="minorHAnsi"/>
          <w:b/>
          <w:bCs/>
          <w:szCs w:val="22"/>
          <w:lang w:val="el-GR"/>
        </w:rPr>
        <w:t xml:space="preserve">, </w:t>
      </w:r>
      <w:r w:rsidRPr="008F2182">
        <w:rPr>
          <w:rFonts w:asciiTheme="minorHAnsi" w:hAnsiTheme="minorHAnsi"/>
          <w:b/>
          <w:bCs/>
          <w:szCs w:val="22"/>
          <w:lang w:val="en-US"/>
        </w:rPr>
        <w:t>BANNER</w:t>
      </w:r>
      <w:r w:rsidRPr="008F2182">
        <w:rPr>
          <w:rFonts w:asciiTheme="minorHAnsi" w:hAnsiTheme="minorHAnsi"/>
          <w:b/>
          <w:bCs/>
          <w:szCs w:val="22"/>
          <w:lang w:val="el-GR"/>
        </w:rPr>
        <w:t xml:space="preserve"> (με τελάρο)</w:t>
      </w:r>
      <w:r w:rsidRPr="008F2182">
        <w:rPr>
          <w:rFonts w:asciiTheme="minorHAnsi" w:hAnsiTheme="minorHAnsi"/>
          <w:szCs w:val="22"/>
          <w:lang w:val="el-GR" w:eastAsia="zh-CN"/>
        </w:rPr>
        <w:t>) του διαγωνισμού για την</w:t>
      </w:r>
      <w:r w:rsidRPr="008F2182">
        <w:rPr>
          <w:rFonts w:asciiTheme="minorHAnsi" w:hAnsiTheme="minorHAnsi" w:cs="Arial"/>
          <w:szCs w:val="22"/>
          <w:lang w:val="el-GR" w:eastAsia="zh-CN"/>
        </w:rPr>
        <w:t xml:space="preserve"> </w:t>
      </w:r>
      <w:r w:rsidRPr="008F2182">
        <w:rPr>
          <w:rFonts w:asciiTheme="minorHAnsi" w:hAnsiTheme="minorHAnsi"/>
          <w:b/>
          <w:bCs/>
          <w:szCs w:val="22"/>
          <w:lang w:val="el-GR"/>
        </w:rPr>
        <w:t xml:space="preserve">«Προμήθεια έντυπων προγραμμάτων, αφισών, φυλλαδίων, καρτών, φακέλων,  αυτοκόλλητων,  πανό ταμπλό </w:t>
      </w:r>
      <w:r w:rsidRPr="008F2182">
        <w:rPr>
          <w:rFonts w:asciiTheme="minorHAnsi" w:hAnsiTheme="minorHAnsi"/>
          <w:b/>
          <w:bCs/>
          <w:szCs w:val="22"/>
          <w:lang w:val="en-US"/>
        </w:rPr>
        <w:t>roll</w:t>
      </w:r>
      <w:r w:rsidRPr="008F2182">
        <w:rPr>
          <w:rFonts w:asciiTheme="minorHAnsi" w:hAnsiTheme="minorHAnsi"/>
          <w:b/>
          <w:bCs/>
          <w:szCs w:val="22"/>
          <w:lang w:val="el-GR"/>
        </w:rPr>
        <w:t xml:space="preserve"> </w:t>
      </w:r>
      <w:r w:rsidRPr="008F2182">
        <w:rPr>
          <w:rFonts w:asciiTheme="minorHAnsi" w:hAnsiTheme="minorHAnsi"/>
          <w:b/>
          <w:bCs/>
          <w:szCs w:val="22"/>
          <w:lang w:val="en-US"/>
        </w:rPr>
        <w:t>up</w:t>
      </w:r>
      <w:r w:rsidRPr="008F2182">
        <w:rPr>
          <w:rFonts w:asciiTheme="minorHAnsi" w:hAnsiTheme="minorHAnsi"/>
          <w:b/>
          <w:bCs/>
          <w:szCs w:val="22"/>
          <w:lang w:val="el-GR"/>
        </w:rPr>
        <w:t xml:space="preserve">, </w:t>
      </w:r>
      <w:r w:rsidRPr="008F2182">
        <w:rPr>
          <w:rFonts w:asciiTheme="minorHAnsi" w:hAnsiTheme="minorHAnsi"/>
          <w:b/>
          <w:bCs/>
          <w:szCs w:val="22"/>
          <w:lang w:val="en-US"/>
        </w:rPr>
        <w:t>Banner</w:t>
      </w:r>
      <w:r w:rsidRPr="008F2182">
        <w:rPr>
          <w:rFonts w:asciiTheme="minorHAnsi" w:hAnsiTheme="minorHAnsi"/>
          <w:b/>
          <w:bCs/>
          <w:szCs w:val="22"/>
          <w:lang w:val="el-GR"/>
        </w:rPr>
        <w:t xml:space="preserve"> »</w:t>
      </w:r>
      <w:r w:rsidRPr="005917CD">
        <w:rPr>
          <w:rFonts w:asciiTheme="minorHAnsi" w:hAnsiTheme="minorHAnsi" w:cstheme="minorHAnsi"/>
          <w:b/>
          <w:bCs/>
          <w:szCs w:val="22"/>
          <w:lang w:val="el-GR"/>
        </w:rPr>
        <w:t>.</w:t>
      </w:r>
    </w:p>
    <w:p w14:paraId="1798EA05" w14:textId="77777777" w:rsidR="00A80B9B" w:rsidRPr="008F2182" w:rsidRDefault="00A80B9B" w:rsidP="00A80B9B">
      <w:pPr>
        <w:rPr>
          <w:rFonts w:asciiTheme="minorHAnsi" w:hAnsiTheme="minorHAnsi"/>
          <w:b/>
          <w:bCs/>
          <w:szCs w:val="22"/>
          <w:lang w:val="el-GR" w:eastAsia="en-US"/>
        </w:rPr>
      </w:pPr>
    </w:p>
    <w:tbl>
      <w:tblPr>
        <w:tblW w:w="5759" w:type="pct"/>
        <w:tblInd w:w="-572" w:type="dxa"/>
        <w:tblLook w:val="04A0" w:firstRow="1" w:lastRow="0" w:firstColumn="1" w:lastColumn="0" w:noHBand="0" w:noVBand="1"/>
      </w:tblPr>
      <w:tblGrid>
        <w:gridCol w:w="1641"/>
        <w:gridCol w:w="5590"/>
        <w:gridCol w:w="1133"/>
        <w:gridCol w:w="1191"/>
      </w:tblGrid>
      <w:tr w:rsidR="00103578" w:rsidRPr="005917CD" w14:paraId="43C9E4F7" w14:textId="77777777" w:rsidTr="00103578">
        <w:trPr>
          <w:trHeight w:val="1020"/>
        </w:trPr>
        <w:tc>
          <w:tcPr>
            <w:tcW w:w="859" w:type="pct"/>
            <w:tcBorders>
              <w:top w:val="single" w:sz="4" w:space="0" w:color="auto"/>
              <w:left w:val="single" w:sz="4" w:space="0" w:color="auto"/>
              <w:bottom w:val="single" w:sz="4" w:space="0" w:color="auto"/>
              <w:right w:val="single" w:sz="4" w:space="0" w:color="auto"/>
            </w:tcBorders>
            <w:shd w:val="clear" w:color="000000" w:fill="E2EFDA"/>
            <w:noWrap/>
            <w:vAlign w:val="center"/>
            <w:hideMark/>
          </w:tcPr>
          <w:p w14:paraId="60567657"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r w:rsidRPr="008F2182">
              <w:rPr>
                <w:rFonts w:asciiTheme="minorHAnsi" w:hAnsiTheme="minorHAnsi" w:cs="Times New Roman"/>
                <w:b/>
                <w:bCs/>
                <w:szCs w:val="22"/>
                <w:lang w:val="el-GR" w:eastAsia="el-GR"/>
              </w:rPr>
              <w:t>ΕΙΔΟΣ</w:t>
            </w:r>
          </w:p>
        </w:tc>
        <w:tc>
          <w:tcPr>
            <w:tcW w:w="2925" w:type="pct"/>
            <w:tcBorders>
              <w:top w:val="single" w:sz="4" w:space="0" w:color="auto"/>
              <w:left w:val="nil"/>
              <w:bottom w:val="single" w:sz="4" w:space="0" w:color="auto"/>
              <w:right w:val="single" w:sz="4" w:space="0" w:color="auto"/>
            </w:tcBorders>
            <w:shd w:val="clear" w:color="000000" w:fill="E2EFDA"/>
            <w:noWrap/>
            <w:vAlign w:val="center"/>
            <w:hideMark/>
          </w:tcPr>
          <w:p w14:paraId="7006CE1B"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r w:rsidRPr="008F2182">
              <w:rPr>
                <w:rFonts w:asciiTheme="minorHAnsi" w:hAnsiTheme="minorHAnsi" w:cs="Times New Roman"/>
                <w:b/>
                <w:bCs/>
                <w:szCs w:val="22"/>
                <w:lang w:val="el-GR" w:eastAsia="el-GR"/>
              </w:rPr>
              <w:t>ΠΡΟΔΙΑΓΡΑΦΕΣ</w:t>
            </w:r>
          </w:p>
        </w:tc>
        <w:tc>
          <w:tcPr>
            <w:tcW w:w="593" w:type="pct"/>
            <w:tcBorders>
              <w:top w:val="single" w:sz="4" w:space="0" w:color="auto"/>
              <w:left w:val="nil"/>
              <w:bottom w:val="single" w:sz="4" w:space="0" w:color="auto"/>
              <w:right w:val="single" w:sz="4" w:space="0" w:color="auto"/>
            </w:tcBorders>
            <w:shd w:val="clear" w:color="000000" w:fill="E2EFDA"/>
            <w:vAlign w:val="center"/>
            <w:hideMark/>
          </w:tcPr>
          <w:p w14:paraId="501DCE3B"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proofErr w:type="spellStart"/>
            <w:r w:rsidRPr="008F2182">
              <w:rPr>
                <w:rFonts w:asciiTheme="minorHAnsi" w:hAnsiTheme="minorHAnsi" w:cs="Times New Roman"/>
                <w:b/>
                <w:bCs/>
                <w:szCs w:val="22"/>
                <w:lang w:val="el-GR" w:eastAsia="el-GR"/>
              </w:rPr>
              <w:t>min</w:t>
            </w:r>
            <w:proofErr w:type="spellEnd"/>
            <w:r w:rsidRPr="008F2182">
              <w:rPr>
                <w:rFonts w:asciiTheme="minorHAnsi" w:hAnsiTheme="minorHAnsi" w:cs="Times New Roman"/>
                <w:b/>
                <w:bCs/>
                <w:szCs w:val="22"/>
                <w:lang w:val="el-GR" w:eastAsia="el-GR"/>
              </w:rPr>
              <w:t xml:space="preserve"> </w:t>
            </w:r>
            <w:proofErr w:type="spellStart"/>
            <w:r w:rsidRPr="008F2182">
              <w:rPr>
                <w:rFonts w:asciiTheme="minorHAnsi" w:hAnsiTheme="minorHAnsi" w:cs="Times New Roman"/>
                <w:b/>
                <w:bCs/>
                <w:szCs w:val="22"/>
                <w:lang w:val="el-GR" w:eastAsia="el-GR"/>
              </w:rPr>
              <w:t>αριθμ</w:t>
            </w:r>
            <w:proofErr w:type="spellEnd"/>
          </w:p>
        </w:tc>
        <w:tc>
          <w:tcPr>
            <w:tcW w:w="623" w:type="pct"/>
            <w:tcBorders>
              <w:top w:val="single" w:sz="4" w:space="0" w:color="auto"/>
              <w:left w:val="nil"/>
              <w:bottom w:val="single" w:sz="4" w:space="0" w:color="auto"/>
              <w:right w:val="single" w:sz="4" w:space="0" w:color="auto"/>
            </w:tcBorders>
            <w:shd w:val="clear" w:color="000000" w:fill="E2EFDA"/>
            <w:vAlign w:val="center"/>
            <w:hideMark/>
          </w:tcPr>
          <w:p w14:paraId="227D80FB"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proofErr w:type="spellStart"/>
            <w:r w:rsidRPr="008F2182">
              <w:rPr>
                <w:rFonts w:asciiTheme="minorHAnsi" w:hAnsiTheme="minorHAnsi" w:cs="Times New Roman"/>
                <w:b/>
                <w:bCs/>
                <w:szCs w:val="22"/>
                <w:lang w:val="el-GR" w:eastAsia="el-GR"/>
              </w:rPr>
              <w:t>max</w:t>
            </w:r>
            <w:proofErr w:type="spellEnd"/>
            <w:r w:rsidRPr="008F2182">
              <w:rPr>
                <w:rFonts w:asciiTheme="minorHAnsi" w:hAnsiTheme="minorHAnsi" w:cs="Times New Roman"/>
                <w:b/>
                <w:bCs/>
                <w:szCs w:val="22"/>
                <w:lang w:val="el-GR" w:eastAsia="el-GR"/>
              </w:rPr>
              <w:t xml:space="preserve"> </w:t>
            </w:r>
            <w:proofErr w:type="spellStart"/>
            <w:r w:rsidRPr="008F2182">
              <w:rPr>
                <w:rFonts w:asciiTheme="minorHAnsi" w:hAnsiTheme="minorHAnsi" w:cs="Times New Roman"/>
                <w:b/>
                <w:bCs/>
                <w:szCs w:val="22"/>
                <w:lang w:val="el-GR" w:eastAsia="el-GR"/>
              </w:rPr>
              <w:t>αριθμ</w:t>
            </w:r>
            <w:proofErr w:type="spellEnd"/>
          </w:p>
        </w:tc>
      </w:tr>
      <w:tr w:rsidR="00103578" w:rsidRPr="005917CD" w14:paraId="348D111C" w14:textId="77777777" w:rsidTr="00103578">
        <w:trPr>
          <w:trHeight w:val="1377"/>
        </w:trPr>
        <w:tc>
          <w:tcPr>
            <w:tcW w:w="859" w:type="pct"/>
            <w:tcBorders>
              <w:top w:val="nil"/>
              <w:left w:val="single" w:sz="4" w:space="0" w:color="auto"/>
              <w:bottom w:val="single" w:sz="4" w:space="0" w:color="auto"/>
              <w:right w:val="single" w:sz="4" w:space="0" w:color="auto"/>
            </w:tcBorders>
            <w:shd w:val="clear" w:color="auto" w:fill="auto"/>
            <w:noWrap/>
            <w:vAlign w:val="center"/>
            <w:hideMark/>
          </w:tcPr>
          <w:p w14:paraId="3361B205"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r w:rsidRPr="008F2182">
              <w:rPr>
                <w:rFonts w:asciiTheme="minorHAnsi" w:hAnsiTheme="minorHAnsi" w:cs="Times New Roman"/>
                <w:b/>
                <w:bCs/>
                <w:szCs w:val="22"/>
                <w:lang w:val="el-GR" w:eastAsia="el-GR"/>
              </w:rPr>
              <w:t>ΠΑΝΟ</w:t>
            </w:r>
            <w:r>
              <w:rPr>
                <w:rFonts w:asciiTheme="minorHAnsi" w:hAnsiTheme="minorHAnsi" w:cs="Times New Roman"/>
                <w:b/>
                <w:bCs/>
                <w:szCs w:val="22"/>
                <w:lang w:val="el-GR" w:eastAsia="el-GR"/>
              </w:rPr>
              <w:t xml:space="preserve"> Ι</w:t>
            </w:r>
          </w:p>
        </w:tc>
        <w:tc>
          <w:tcPr>
            <w:tcW w:w="2925" w:type="pct"/>
            <w:tcBorders>
              <w:top w:val="nil"/>
              <w:left w:val="nil"/>
              <w:bottom w:val="single" w:sz="4" w:space="0" w:color="auto"/>
              <w:right w:val="single" w:sz="4" w:space="0" w:color="auto"/>
            </w:tcBorders>
            <w:shd w:val="clear" w:color="auto" w:fill="auto"/>
            <w:vAlign w:val="center"/>
            <w:hideMark/>
          </w:tcPr>
          <w:p w14:paraId="45F73EEF" w14:textId="77777777" w:rsidR="00A80B9B" w:rsidRPr="008F2182" w:rsidRDefault="00A80B9B"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Διαστάσεις 4,79μ * 12,50μ </w:t>
            </w:r>
            <w:r w:rsidRPr="008F2182">
              <w:rPr>
                <w:rFonts w:asciiTheme="minorHAnsi" w:hAnsiTheme="minorHAnsi" w:cs="Times New Roman"/>
                <w:szCs w:val="22"/>
                <w:lang w:val="el-GR" w:eastAsia="el-GR"/>
              </w:rPr>
              <w:br/>
              <w:t>(Π x Υ) έως 5,11μ * 12,50μ.</w:t>
            </w:r>
            <w:r w:rsidRPr="008F2182">
              <w:rPr>
                <w:rFonts w:asciiTheme="minorHAnsi" w:hAnsiTheme="minorHAnsi" w:cs="Times New Roman"/>
                <w:szCs w:val="22"/>
                <w:lang w:val="el-GR" w:eastAsia="el-GR"/>
              </w:rPr>
              <w:br/>
              <w:t xml:space="preserve"> (Π x Y) Ενισχυμένο </w:t>
            </w:r>
            <w:proofErr w:type="spellStart"/>
            <w:r w:rsidRPr="008F2182">
              <w:rPr>
                <w:rFonts w:asciiTheme="minorHAnsi" w:hAnsiTheme="minorHAnsi" w:cs="Times New Roman"/>
                <w:szCs w:val="22"/>
                <w:lang w:val="el-GR" w:eastAsia="el-GR"/>
              </w:rPr>
              <w:t>βινύλιο</w:t>
            </w:r>
            <w:proofErr w:type="spellEnd"/>
            <w:r w:rsidRPr="008F2182">
              <w:rPr>
                <w:rFonts w:asciiTheme="minorHAnsi" w:hAnsiTheme="minorHAnsi" w:cs="Times New Roman"/>
                <w:szCs w:val="22"/>
                <w:lang w:val="el-GR" w:eastAsia="el-GR"/>
              </w:rPr>
              <w:t xml:space="preserve"> 650gr/m² 300dpi - 4χρωμία</w:t>
            </w:r>
            <w:r w:rsidRPr="008F2182">
              <w:rPr>
                <w:rFonts w:asciiTheme="minorHAnsi" w:hAnsiTheme="minorHAnsi" w:cs="Times New Roman"/>
                <w:szCs w:val="22"/>
                <w:lang w:val="el-GR" w:eastAsia="el-GR"/>
              </w:rPr>
              <w:br/>
              <w:t xml:space="preserve">(χωρίς τοποθέτηση) </w:t>
            </w:r>
          </w:p>
        </w:tc>
        <w:tc>
          <w:tcPr>
            <w:tcW w:w="593" w:type="pct"/>
            <w:tcBorders>
              <w:top w:val="nil"/>
              <w:left w:val="nil"/>
              <w:bottom w:val="single" w:sz="4" w:space="0" w:color="auto"/>
              <w:right w:val="single" w:sz="4" w:space="0" w:color="auto"/>
            </w:tcBorders>
            <w:shd w:val="clear" w:color="auto" w:fill="auto"/>
            <w:noWrap/>
            <w:vAlign w:val="center"/>
            <w:hideMark/>
          </w:tcPr>
          <w:p w14:paraId="39363DDA"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15</w:t>
            </w:r>
          </w:p>
        </w:tc>
        <w:tc>
          <w:tcPr>
            <w:tcW w:w="623" w:type="pct"/>
            <w:tcBorders>
              <w:top w:val="nil"/>
              <w:left w:val="nil"/>
              <w:bottom w:val="single" w:sz="4" w:space="0" w:color="auto"/>
              <w:right w:val="single" w:sz="4" w:space="0" w:color="auto"/>
            </w:tcBorders>
            <w:shd w:val="clear" w:color="auto" w:fill="auto"/>
            <w:noWrap/>
            <w:vAlign w:val="center"/>
            <w:hideMark/>
          </w:tcPr>
          <w:p w14:paraId="70EFA4AA"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33</w:t>
            </w:r>
          </w:p>
        </w:tc>
      </w:tr>
      <w:tr w:rsidR="00103578" w:rsidRPr="005917CD" w14:paraId="74CE5B2F" w14:textId="77777777" w:rsidTr="00103578">
        <w:trPr>
          <w:trHeight w:val="1270"/>
        </w:trPr>
        <w:tc>
          <w:tcPr>
            <w:tcW w:w="859" w:type="pct"/>
            <w:tcBorders>
              <w:top w:val="nil"/>
              <w:left w:val="single" w:sz="4" w:space="0" w:color="auto"/>
              <w:bottom w:val="single" w:sz="4" w:space="0" w:color="auto"/>
              <w:right w:val="single" w:sz="4" w:space="0" w:color="auto"/>
            </w:tcBorders>
            <w:shd w:val="clear" w:color="auto" w:fill="auto"/>
            <w:noWrap/>
            <w:vAlign w:val="center"/>
            <w:hideMark/>
          </w:tcPr>
          <w:p w14:paraId="22D622AF"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r w:rsidRPr="008F2182">
              <w:rPr>
                <w:rFonts w:asciiTheme="minorHAnsi" w:hAnsiTheme="minorHAnsi" w:cs="Times New Roman"/>
                <w:b/>
                <w:bCs/>
                <w:szCs w:val="22"/>
                <w:lang w:val="el-GR" w:eastAsia="el-GR"/>
              </w:rPr>
              <w:t>ΠΑΝΟ</w:t>
            </w:r>
            <w:r>
              <w:rPr>
                <w:rFonts w:asciiTheme="minorHAnsi" w:hAnsiTheme="minorHAnsi" w:cs="Times New Roman"/>
                <w:b/>
                <w:bCs/>
                <w:szCs w:val="22"/>
                <w:lang w:val="el-GR" w:eastAsia="el-GR"/>
              </w:rPr>
              <w:t xml:space="preserve"> ΙΙ</w:t>
            </w:r>
          </w:p>
        </w:tc>
        <w:tc>
          <w:tcPr>
            <w:tcW w:w="2925" w:type="pct"/>
            <w:tcBorders>
              <w:top w:val="nil"/>
              <w:left w:val="nil"/>
              <w:bottom w:val="single" w:sz="4" w:space="0" w:color="auto"/>
              <w:right w:val="single" w:sz="4" w:space="0" w:color="auto"/>
            </w:tcBorders>
            <w:shd w:val="clear" w:color="auto" w:fill="auto"/>
            <w:vAlign w:val="center"/>
            <w:hideMark/>
          </w:tcPr>
          <w:p w14:paraId="0BFD604E" w14:textId="77777777" w:rsidR="00A80B9B" w:rsidRPr="008F2182" w:rsidRDefault="00A80B9B"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Διαστάσεις 4,79μ * 12,50μ (Π x Υ)</w:t>
            </w:r>
            <w:r w:rsidRPr="008F2182">
              <w:rPr>
                <w:rFonts w:asciiTheme="minorHAnsi" w:hAnsiTheme="minorHAnsi" w:cs="Times New Roman"/>
                <w:szCs w:val="22"/>
                <w:lang w:val="el-GR" w:eastAsia="el-GR"/>
              </w:rPr>
              <w:br/>
              <w:t>έως 5,11μ * 12,50μ. (Π x Y)</w:t>
            </w:r>
            <w:r w:rsidRPr="008F2182">
              <w:rPr>
                <w:rFonts w:asciiTheme="minorHAnsi" w:hAnsiTheme="minorHAnsi" w:cs="Times New Roman"/>
                <w:szCs w:val="22"/>
                <w:lang w:val="el-GR" w:eastAsia="el-GR"/>
              </w:rPr>
              <w:br/>
              <w:t xml:space="preserve">Διάτρητος μουσαμάς </w:t>
            </w:r>
            <w:proofErr w:type="spellStart"/>
            <w:r w:rsidRPr="008F2182">
              <w:rPr>
                <w:rFonts w:asciiTheme="minorHAnsi" w:hAnsiTheme="minorHAnsi" w:cs="Times New Roman"/>
                <w:szCs w:val="22"/>
                <w:lang w:val="el-GR" w:eastAsia="el-GR"/>
              </w:rPr>
              <w:t>pvc</w:t>
            </w:r>
            <w:proofErr w:type="spellEnd"/>
            <w:r w:rsidRPr="008F2182">
              <w:rPr>
                <w:rFonts w:asciiTheme="minorHAnsi" w:hAnsiTheme="minorHAnsi" w:cs="Times New Roman"/>
                <w:szCs w:val="22"/>
                <w:lang w:val="el-GR" w:eastAsia="el-GR"/>
              </w:rPr>
              <w:t xml:space="preserve">, </w:t>
            </w:r>
            <w:r>
              <w:rPr>
                <w:rFonts w:asciiTheme="minorHAnsi" w:hAnsiTheme="minorHAnsi" w:cs="Times New Roman"/>
                <w:szCs w:val="22"/>
                <w:lang w:val="el-GR" w:eastAsia="el-GR"/>
              </w:rPr>
              <w:t xml:space="preserve">βάρος </w:t>
            </w:r>
            <w:r w:rsidRPr="008F2182">
              <w:rPr>
                <w:rFonts w:asciiTheme="minorHAnsi" w:hAnsiTheme="minorHAnsi" w:cs="Times New Roman"/>
                <w:szCs w:val="22"/>
                <w:lang w:val="el-GR" w:eastAsia="el-GR"/>
              </w:rPr>
              <w:t xml:space="preserve"> 270(+10%)</w:t>
            </w:r>
            <w:r>
              <w:rPr>
                <w:rFonts w:asciiTheme="minorHAnsi" w:hAnsiTheme="minorHAnsi" w:cs="Times New Roman"/>
                <w:szCs w:val="22"/>
                <w:lang w:val="el-GR" w:eastAsia="el-GR"/>
              </w:rPr>
              <w:t xml:space="preserve"> </w:t>
            </w:r>
            <w:proofErr w:type="spellStart"/>
            <w:r w:rsidRPr="008F2182">
              <w:rPr>
                <w:rFonts w:asciiTheme="minorHAnsi" w:hAnsiTheme="minorHAnsi" w:cs="Times New Roman"/>
                <w:szCs w:val="22"/>
                <w:lang w:val="el-GR" w:eastAsia="el-GR"/>
              </w:rPr>
              <w:t>gr</w:t>
            </w:r>
            <w:proofErr w:type="spellEnd"/>
            <w:r w:rsidRPr="008F2182">
              <w:rPr>
                <w:rFonts w:asciiTheme="minorHAnsi" w:hAnsiTheme="minorHAnsi" w:cs="Times New Roman"/>
                <w:szCs w:val="22"/>
                <w:lang w:val="el-GR" w:eastAsia="el-GR"/>
              </w:rPr>
              <w:t xml:space="preserve">/m2 300 </w:t>
            </w:r>
            <w:proofErr w:type="spellStart"/>
            <w:r w:rsidRPr="008F2182">
              <w:rPr>
                <w:rFonts w:asciiTheme="minorHAnsi" w:hAnsiTheme="minorHAnsi" w:cs="Times New Roman"/>
                <w:szCs w:val="22"/>
                <w:lang w:val="el-GR" w:eastAsia="el-GR"/>
              </w:rPr>
              <w:t>dpi</w:t>
            </w:r>
            <w:proofErr w:type="spellEnd"/>
            <w:r w:rsidRPr="008F2182">
              <w:rPr>
                <w:rFonts w:asciiTheme="minorHAnsi" w:hAnsiTheme="minorHAnsi" w:cs="Times New Roman"/>
                <w:szCs w:val="22"/>
                <w:lang w:val="el-GR" w:eastAsia="el-GR"/>
              </w:rPr>
              <w:t>- 4χρωμία</w:t>
            </w:r>
            <w:r w:rsidRPr="008F2182">
              <w:rPr>
                <w:rFonts w:asciiTheme="minorHAnsi" w:hAnsiTheme="minorHAnsi" w:cs="Times New Roman"/>
                <w:szCs w:val="22"/>
                <w:lang w:val="el-GR" w:eastAsia="el-GR"/>
              </w:rPr>
              <w:br/>
              <w:t xml:space="preserve">(χωρίς τοποθέτηση) </w:t>
            </w:r>
          </w:p>
        </w:tc>
        <w:tc>
          <w:tcPr>
            <w:tcW w:w="593" w:type="pct"/>
            <w:tcBorders>
              <w:top w:val="nil"/>
              <w:left w:val="nil"/>
              <w:bottom w:val="single" w:sz="4" w:space="0" w:color="auto"/>
              <w:right w:val="single" w:sz="4" w:space="0" w:color="auto"/>
            </w:tcBorders>
            <w:shd w:val="clear" w:color="auto" w:fill="auto"/>
            <w:noWrap/>
            <w:vAlign w:val="center"/>
            <w:hideMark/>
          </w:tcPr>
          <w:p w14:paraId="126443D1"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0</w:t>
            </w:r>
          </w:p>
        </w:tc>
        <w:tc>
          <w:tcPr>
            <w:tcW w:w="623" w:type="pct"/>
            <w:tcBorders>
              <w:top w:val="nil"/>
              <w:left w:val="nil"/>
              <w:bottom w:val="single" w:sz="4" w:space="0" w:color="auto"/>
              <w:right w:val="single" w:sz="4" w:space="0" w:color="auto"/>
            </w:tcBorders>
            <w:shd w:val="clear" w:color="auto" w:fill="auto"/>
            <w:noWrap/>
            <w:vAlign w:val="center"/>
            <w:hideMark/>
          </w:tcPr>
          <w:p w14:paraId="2B8A543C"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31</w:t>
            </w:r>
          </w:p>
        </w:tc>
      </w:tr>
      <w:tr w:rsidR="00103578" w:rsidRPr="005917CD" w14:paraId="0516ED8C" w14:textId="77777777" w:rsidTr="00103578">
        <w:trPr>
          <w:trHeight w:val="1543"/>
        </w:trPr>
        <w:tc>
          <w:tcPr>
            <w:tcW w:w="859" w:type="pct"/>
            <w:tcBorders>
              <w:top w:val="nil"/>
              <w:left w:val="single" w:sz="4" w:space="0" w:color="auto"/>
              <w:bottom w:val="single" w:sz="4" w:space="0" w:color="auto"/>
              <w:right w:val="single" w:sz="4" w:space="0" w:color="auto"/>
            </w:tcBorders>
            <w:shd w:val="clear" w:color="auto" w:fill="auto"/>
            <w:noWrap/>
            <w:vAlign w:val="center"/>
            <w:hideMark/>
          </w:tcPr>
          <w:p w14:paraId="2B8D0EAA"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r w:rsidRPr="008F2182">
              <w:rPr>
                <w:rFonts w:asciiTheme="minorHAnsi" w:hAnsiTheme="minorHAnsi" w:cs="Times New Roman"/>
                <w:b/>
                <w:bCs/>
                <w:szCs w:val="22"/>
                <w:lang w:val="el-GR" w:eastAsia="el-GR"/>
              </w:rPr>
              <w:t>ΤΑΜΠΛΟ</w:t>
            </w:r>
          </w:p>
        </w:tc>
        <w:tc>
          <w:tcPr>
            <w:tcW w:w="2925" w:type="pct"/>
            <w:tcBorders>
              <w:top w:val="nil"/>
              <w:left w:val="nil"/>
              <w:bottom w:val="single" w:sz="4" w:space="0" w:color="auto"/>
              <w:right w:val="single" w:sz="4" w:space="0" w:color="auto"/>
            </w:tcBorders>
            <w:shd w:val="clear" w:color="auto" w:fill="auto"/>
            <w:vAlign w:val="center"/>
            <w:hideMark/>
          </w:tcPr>
          <w:p w14:paraId="5D785B82" w14:textId="77777777" w:rsidR="00A80B9B" w:rsidRPr="008F2182" w:rsidRDefault="00A80B9B" w:rsidP="009B00F2">
            <w:pPr>
              <w:suppressAutoHyphens w:val="0"/>
              <w:spacing w:after="0"/>
              <w:jc w:val="left"/>
              <w:rPr>
                <w:rFonts w:asciiTheme="minorHAnsi" w:hAnsiTheme="minorHAnsi" w:cs="Times New Roman"/>
                <w:szCs w:val="22"/>
                <w:lang w:val="el-GR" w:eastAsia="el-GR"/>
              </w:rPr>
            </w:pPr>
            <w:r>
              <w:rPr>
                <w:rFonts w:asciiTheme="minorHAnsi" w:hAnsiTheme="minorHAnsi" w:cs="Times New Roman"/>
                <w:szCs w:val="22"/>
                <w:lang w:val="el-GR" w:eastAsia="el-GR"/>
              </w:rPr>
              <w:t>Μ</w:t>
            </w:r>
            <w:r w:rsidRPr="008F2182">
              <w:rPr>
                <w:rFonts w:asciiTheme="minorHAnsi" w:hAnsiTheme="minorHAnsi" w:cs="Times New Roman"/>
                <w:szCs w:val="22"/>
                <w:lang w:val="el-GR" w:eastAsia="el-GR"/>
              </w:rPr>
              <w:t>έγεθος: Διάφορα μεγέθη</w:t>
            </w:r>
            <w:r w:rsidRPr="008F2182">
              <w:rPr>
                <w:rFonts w:asciiTheme="minorHAnsi" w:hAnsiTheme="minorHAnsi" w:cs="Times New Roman"/>
                <w:szCs w:val="22"/>
                <w:lang w:val="el-GR" w:eastAsia="el-GR"/>
              </w:rPr>
              <w:br/>
              <w:t>Αυτοκόλλητο Ματ</w:t>
            </w:r>
            <w:r w:rsidRPr="008F2182">
              <w:rPr>
                <w:rFonts w:asciiTheme="minorHAnsi" w:hAnsiTheme="minorHAnsi" w:cs="Times New Roman"/>
                <w:szCs w:val="22"/>
                <w:lang w:val="el-GR" w:eastAsia="el-GR"/>
              </w:rPr>
              <w:br/>
              <w:t xml:space="preserve">300 </w:t>
            </w:r>
            <w:proofErr w:type="spellStart"/>
            <w:r w:rsidRPr="008F2182">
              <w:rPr>
                <w:rFonts w:asciiTheme="minorHAnsi" w:hAnsiTheme="minorHAnsi" w:cs="Times New Roman"/>
                <w:szCs w:val="22"/>
                <w:lang w:val="el-GR" w:eastAsia="el-GR"/>
              </w:rPr>
              <w:t>dpi</w:t>
            </w:r>
            <w:proofErr w:type="spellEnd"/>
            <w:r w:rsidRPr="008F2182">
              <w:rPr>
                <w:rFonts w:asciiTheme="minorHAnsi" w:hAnsiTheme="minorHAnsi" w:cs="Times New Roman"/>
                <w:szCs w:val="22"/>
                <w:lang w:val="el-GR" w:eastAsia="el-GR"/>
              </w:rPr>
              <w:t xml:space="preserve"> - 4χρωμία</w:t>
            </w:r>
            <w:r w:rsidRPr="008F2182">
              <w:rPr>
                <w:rFonts w:asciiTheme="minorHAnsi" w:hAnsiTheme="minorHAnsi" w:cs="Times New Roman"/>
                <w:szCs w:val="22"/>
                <w:lang w:val="el-GR" w:eastAsia="el-GR"/>
              </w:rPr>
              <w:br/>
              <w:t xml:space="preserve">Επικόλληση σε </w:t>
            </w:r>
            <w:proofErr w:type="spellStart"/>
            <w:r w:rsidRPr="008F2182">
              <w:rPr>
                <w:rFonts w:asciiTheme="minorHAnsi" w:hAnsiTheme="minorHAnsi" w:cs="Times New Roman"/>
                <w:szCs w:val="22"/>
                <w:lang w:val="el-GR" w:eastAsia="el-GR"/>
              </w:rPr>
              <w:t>Kappa</w:t>
            </w:r>
            <w:proofErr w:type="spellEnd"/>
            <w:r w:rsidRPr="008F2182">
              <w:rPr>
                <w:rFonts w:asciiTheme="minorHAnsi" w:hAnsiTheme="minorHAnsi" w:cs="Times New Roman"/>
                <w:szCs w:val="22"/>
                <w:lang w:val="el-GR" w:eastAsia="el-GR"/>
              </w:rPr>
              <w:t xml:space="preserve"> </w:t>
            </w:r>
            <w:proofErr w:type="spellStart"/>
            <w:r w:rsidRPr="008F2182">
              <w:rPr>
                <w:rFonts w:asciiTheme="minorHAnsi" w:hAnsiTheme="minorHAnsi" w:cs="Times New Roman"/>
                <w:szCs w:val="22"/>
                <w:lang w:val="el-GR" w:eastAsia="el-GR"/>
              </w:rPr>
              <w:t>Mount</w:t>
            </w:r>
            <w:proofErr w:type="spellEnd"/>
            <w:r w:rsidRPr="008F2182">
              <w:rPr>
                <w:rFonts w:asciiTheme="minorHAnsi" w:hAnsiTheme="minorHAnsi" w:cs="Times New Roman"/>
                <w:szCs w:val="22"/>
                <w:lang w:val="el-GR" w:eastAsia="el-GR"/>
              </w:rPr>
              <w:t xml:space="preserve"> 10mm</w:t>
            </w:r>
            <w:r w:rsidRPr="008F2182">
              <w:rPr>
                <w:rFonts w:asciiTheme="minorHAnsi" w:hAnsiTheme="minorHAnsi" w:cs="Times New Roman"/>
                <w:szCs w:val="22"/>
                <w:lang w:val="el-GR" w:eastAsia="el-GR"/>
              </w:rPr>
              <w:br/>
              <w:t xml:space="preserve">με τοποθέτηση στο </w:t>
            </w:r>
            <w:r>
              <w:rPr>
                <w:rFonts w:asciiTheme="minorHAnsi" w:hAnsiTheme="minorHAnsi" w:cs="Times New Roman"/>
                <w:szCs w:val="22"/>
                <w:lang w:val="el-GR" w:eastAsia="el-GR"/>
              </w:rPr>
              <w:t>Μ</w:t>
            </w:r>
            <w:r w:rsidRPr="008F2182">
              <w:rPr>
                <w:rFonts w:asciiTheme="minorHAnsi" w:hAnsiTheme="minorHAnsi" w:cs="Times New Roman"/>
                <w:szCs w:val="22"/>
                <w:lang w:val="el-GR" w:eastAsia="el-GR"/>
              </w:rPr>
              <w:t>έγαρο</w:t>
            </w:r>
            <w:r w:rsidRPr="008F2182">
              <w:rPr>
                <w:rFonts w:asciiTheme="minorHAnsi" w:hAnsiTheme="minorHAnsi" w:cs="Times New Roman"/>
                <w:szCs w:val="22"/>
                <w:lang w:val="el-GR" w:eastAsia="el-GR"/>
              </w:rPr>
              <w:br/>
              <w:t>Μέσος όρος διαστάσεων 1,50χ1,7=2,55μ2</w:t>
            </w:r>
          </w:p>
        </w:tc>
        <w:tc>
          <w:tcPr>
            <w:tcW w:w="593" w:type="pct"/>
            <w:tcBorders>
              <w:top w:val="nil"/>
              <w:left w:val="nil"/>
              <w:bottom w:val="single" w:sz="4" w:space="0" w:color="auto"/>
              <w:right w:val="single" w:sz="4" w:space="0" w:color="auto"/>
            </w:tcBorders>
            <w:shd w:val="clear" w:color="auto" w:fill="auto"/>
            <w:noWrap/>
            <w:vAlign w:val="center"/>
            <w:hideMark/>
          </w:tcPr>
          <w:p w14:paraId="6D5B7C91"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10</w:t>
            </w:r>
          </w:p>
        </w:tc>
        <w:tc>
          <w:tcPr>
            <w:tcW w:w="623" w:type="pct"/>
            <w:tcBorders>
              <w:top w:val="nil"/>
              <w:left w:val="nil"/>
              <w:bottom w:val="single" w:sz="4" w:space="0" w:color="auto"/>
              <w:right w:val="single" w:sz="4" w:space="0" w:color="auto"/>
            </w:tcBorders>
            <w:shd w:val="clear" w:color="auto" w:fill="auto"/>
            <w:noWrap/>
            <w:vAlign w:val="center"/>
            <w:hideMark/>
          </w:tcPr>
          <w:p w14:paraId="69C6A78E"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34</w:t>
            </w:r>
          </w:p>
        </w:tc>
      </w:tr>
      <w:tr w:rsidR="00103578" w:rsidRPr="005917CD" w14:paraId="713CC68F" w14:textId="77777777" w:rsidTr="00103578">
        <w:trPr>
          <w:trHeight w:val="1424"/>
        </w:trPr>
        <w:tc>
          <w:tcPr>
            <w:tcW w:w="859" w:type="pct"/>
            <w:tcBorders>
              <w:top w:val="nil"/>
              <w:left w:val="single" w:sz="4" w:space="0" w:color="auto"/>
              <w:bottom w:val="single" w:sz="4" w:space="0" w:color="auto"/>
              <w:right w:val="single" w:sz="4" w:space="0" w:color="auto"/>
            </w:tcBorders>
            <w:shd w:val="clear" w:color="auto" w:fill="auto"/>
            <w:vAlign w:val="center"/>
            <w:hideMark/>
          </w:tcPr>
          <w:p w14:paraId="5BA3CA1B"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r w:rsidRPr="008F2182">
              <w:rPr>
                <w:rFonts w:asciiTheme="minorHAnsi" w:hAnsiTheme="minorHAnsi" w:cs="Times New Roman"/>
                <w:b/>
                <w:bCs/>
                <w:szCs w:val="22"/>
                <w:lang w:val="el-GR" w:eastAsia="el-GR"/>
              </w:rPr>
              <w:t xml:space="preserve">WALL για </w:t>
            </w:r>
            <w:r w:rsidRPr="008F2182">
              <w:rPr>
                <w:rFonts w:asciiTheme="minorHAnsi" w:hAnsiTheme="minorHAnsi" w:cs="Times New Roman"/>
                <w:b/>
                <w:bCs/>
                <w:szCs w:val="22"/>
                <w:lang w:val="el-GR" w:eastAsia="el-GR"/>
              </w:rPr>
              <w:br/>
              <w:t>μαρμάρινες επιφάνειες</w:t>
            </w:r>
          </w:p>
        </w:tc>
        <w:tc>
          <w:tcPr>
            <w:tcW w:w="2925" w:type="pct"/>
            <w:tcBorders>
              <w:top w:val="nil"/>
              <w:left w:val="nil"/>
              <w:bottom w:val="single" w:sz="4" w:space="0" w:color="auto"/>
              <w:right w:val="single" w:sz="4" w:space="0" w:color="auto"/>
            </w:tcBorders>
            <w:shd w:val="clear" w:color="auto" w:fill="auto"/>
            <w:vAlign w:val="center"/>
            <w:hideMark/>
          </w:tcPr>
          <w:p w14:paraId="358D5B21" w14:textId="77777777" w:rsidR="00A80B9B" w:rsidRPr="008F2182" w:rsidRDefault="00A80B9B" w:rsidP="009B00F2">
            <w:pPr>
              <w:suppressAutoHyphens w:val="0"/>
              <w:spacing w:after="24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Μέγεθος: Διάφορα μεγέθη </w:t>
            </w:r>
            <w:r w:rsidRPr="008F2182">
              <w:rPr>
                <w:rFonts w:asciiTheme="minorHAnsi" w:hAnsiTheme="minorHAnsi" w:cs="Times New Roman"/>
                <w:szCs w:val="22"/>
                <w:lang w:val="el-GR" w:eastAsia="el-GR"/>
              </w:rPr>
              <w:br/>
              <w:t xml:space="preserve">Αυτοκόλλητο  </w:t>
            </w:r>
            <w:proofErr w:type="spellStart"/>
            <w:r w:rsidRPr="008F2182">
              <w:rPr>
                <w:rFonts w:asciiTheme="minorHAnsi" w:hAnsiTheme="minorHAnsi" w:cs="Times New Roman"/>
                <w:szCs w:val="22"/>
                <w:lang w:val="el-GR" w:eastAsia="el-GR"/>
              </w:rPr>
              <w:t>Gloss</w:t>
            </w:r>
            <w:proofErr w:type="spellEnd"/>
            <w:r w:rsidRPr="008F2182">
              <w:rPr>
                <w:rFonts w:asciiTheme="minorHAnsi" w:hAnsiTheme="minorHAnsi" w:cs="Times New Roman"/>
                <w:szCs w:val="22"/>
                <w:lang w:val="el-GR" w:eastAsia="el-GR"/>
              </w:rPr>
              <w:t xml:space="preserve"> </w:t>
            </w:r>
            <w:proofErr w:type="spellStart"/>
            <w:r w:rsidRPr="008F2182">
              <w:rPr>
                <w:rFonts w:asciiTheme="minorHAnsi" w:hAnsiTheme="minorHAnsi" w:cs="Times New Roman"/>
                <w:szCs w:val="22"/>
                <w:lang w:val="el-GR" w:eastAsia="el-GR"/>
              </w:rPr>
              <w:t>Removable</w:t>
            </w:r>
            <w:proofErr w:type="spellEnd"/>
            <w:r w:rsidRPr="008F2182">
              <w:rPr>
                <w:rFonts w:asciiTheme="minorHAnsi" w:hAnsiTheme="minorHAnsi" w:cs="Times New Roman"/>
                <w:szCs w:val="22"/>
                <w:lang w:val="el-GR" w:eastAsia="el-GR"/>
              </w:rPr>
              <w:t xml:space="preserve">, </w:t>
            </w:r>
            <w:r w:rsidRPr="008F2182">
              <w:rPr>
                <w:rFonts w:asciiTheme="minorHAnsi" w:hAnsiTheme="minorHAnsi" w:cs="Times New Roman"/>
                <w:szCs w:val="22"/>
                <w:lang w:val="el-GR" w:eastAsia="el-GR"/>
              </w:rPr>
              <w:br/>
              <w:t>εκτυπωμένο σε LAM- 4Χρωμία</w:t>
            </w:r>
            <w:r w:rsidRPr="008F2182">
              <w:rPr>
                <w:rFonts w:asciiTheme="minorHAnsi" w:hAnsiTheme="minorHAnsi" w:cs="Times New Roman"/>
                <w:szCs w:val="22"/>
                <w:lang w:val="el-GR" w:eastAsia="el-GR"/>
              </w:rPr>
              <w:br/>
              <w:t>με τοποθέτηση/εφαρμογή σε μαρμάρινες επιφάνειες στους χώρους του ΜΜΑ</w:t>
            </w:r>
            <w:r w:rsidRPr="008F2182">
              <w:rPr>
                <w:rFonts w:asciiTheme="minorHAnsi" w:hAnsiTheme="minorHAnsi" w:cs="Times New Roman"/>
                <w:szCs w:val="22"/>
                <w:lang w:val="el-GR" w:eastAsia="el-GR"/>
              </w:rPr>
              <w:br/>
              <w:t>Μέσος όρος διαστάσεων 1,30 χ 2,70= 3,51m2</w:t>
            </w:r>
          </w:p>
        </w:tc>
        <w:tc>
          <w:tcPr>
            <w:tcW w:w="593" w:type="pct"/>
            <w:tcBorders>
              <w:top w:val="nil"/>
              <w:left w:val="nil"/>
              <w:bottom w:val="single" w:sz="4" w:space="0" w:color="auto"/>
              <w:right w:val="single" w:sz="4" w:space="0" w:color="auto"/>
            </w:tcBorders>
            <w:shd w:val="clear" w:color="auto" w:fill="auto"/>
            <w:noWrap/>
            <w:vAlign w:val="center"/>
            <w:hideMark/>
          </w:tcPr>
          <w:p w14:paraId="0AEDDB5B"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10</w:t>
            </w:r>
          </w:p>
        </w:tc>
        <w:tc>
          <w:tcPr>
            <w:tcW w:w="623" w:type="pct"/>
            <w:tcBorders>
              <w:top w:val="nil"/>
              <w:left w:val="nil"/>
              <w:bottom w:val="single" w:sz="4" w:space="0" w:color="auto"/>
              <w:right w:val="single" w:sz="4" w:space="0" w:color="auto"/>
            </w:tcBorders>
            <w:shd w:val="clear" w:color="auto" w:fill="auto"/>
            <w:noWrap/>
            <w:vAlign w:val="center"/>
            <w:hideMark/>
          </w:tcPr>
          <w:p w14:paraId="6204E7C8"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30</w:t>
            </w:r>
          </w:p>
        </w:tc>
      </w:tr>
      <w:tr w:rsidR="00103578" w:rsidRPr="005917CD" w14:paraId="14B49777" w14:textId="77777777" w:rsidTr="00103578">
        <w:trPr>
          <w:trHeight w:val="1176"/>
        </w:trPr>
        <w:tc>
          <w:tcPr>
            <w:tcW w:w="859" w:type="pct"/>
            <w:tcBorders>
              <w:top w:val="nil"/>
              <w:left w:val="single" w:sz="4" w:space="0" w:color="auto"/>
              <w:bottom w:val="single" w:sz="4" w:space="0" w:color="auto"/>
              <w:right w:val="single" w:sz="4" w:space="0" w:color="auto"/>
            </w:tcBorders>
            <w:shd w:val="clear" w:color="auto" w:fill="auto"/>
            <w:noWrap/>
            <w:vAlign w:val="center"/>
            <w:hideMark/>
          </w:tcPr>
          <w:p w14:paraId="439A5329"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r w:rsidRPr="008F2182">
              <w:rPr>
                <w:rFonts w:asciiTheme="minorHAnsi" w:hAnsiTheme="minorHAnsi" w:cs="Times New Roman"/>
                <w:b/>
                <w:bCs/>
                <w:szCs w:val="22"/>
                <w:lang w:val="el-GR" w:eastAsia="el-GR"/>
              </w:rPr>
              <w:t>ROLL UP</w:t>
            </w:r>
          </w:p>
        </w:tc>
        <w:tc>
          <w:tcPr>
            <w:tcW w:w="2925" w:type="pct"/>
            <w:tcBorders>
              <w:top w:val="nil"/>
              <w:left w:val="nil"/>
              <w:bottom w:val="single" w:sz="4" w:space="0" w:color="auto"/>
              <w:right w:val="single" w:sz="4" w:space="0" w:color="auto"/>
            </w:tcBorders>
            <w:shd w:val="clear" w:color="auto" w:fill="auto"/>
            <w:vAlign w:val="center"/>
            <w:hideMark/>
          </w:tcPr>
          <w:p w14:paraId="12752570" w14:textId="77777777" w:rsidR="00A80B9B" w:rsidRPr="008F2182" w:rsidRDefault="00A80B9B"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Μέγεθος 1,20μ * 2,00μ (Π x Y )</w:t>
            </w:r>
            <w:r w:rsidRPr="008F2182">
              <w:rPr>
                <w:rFonts w:asciiTheme="minorHAnsi" w:hAnsiTheme="minorHAnsi" w:cs="Times New Roman"/>
                <w:szCs w:val="22"/>
                <w:lang w:val="el-GR" w:eastAsia="el-GR"/>
              </w:rPr>
              <w:br/>
              <w:t>Υλικό εκτύπωσης: PVC μουσαμά 4χρωμία,  με τοποθέτηση σε υπάρχοντα μηχανισμό στο  σταθμό του μετρό "Μέγαρο Μουσικής" ή  στο Μέγαρο</w:t>
            </w:r>
          </w:p>
        </w:tc>
        <w:tc>
          <w:tcPr>
            <w:tcW w:w="593" w:type="pct"/>
            <w:tcBorders>
              <w:top w:val="nil"/>
              <w:left w:val="nil"/>
              <w:bottom w:val="single" w:sz="4" w:space="0" w:color="auto"/>
              <w:right w:val="single" w:sz="4" w:space="0" w:color="auto"/>
            </w:tcBorders>
            <w:shd w:val="clear" w:color="auto" w:fill="auto"/>
            <w:noWrap/>
            <w:vAlign w:val="center"/>
            <w:hideMark/>
          </w:tcPr>
          <w:p w14:paraId="3329EF7D"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10</w:t>
            </w:r>
          </w:p>
        </w:tc>
        <w:tc>
          <w:tcPr>
            <w:tcW w:w="623" w:type="pct"/>
            <w:tcBorders>
              <w:top w:val="nil"/>
              <w:left w:val="nil"/>
              <w:bottom w:val="single" w:sz="4" w:space="0" w:color="auto"/>
              <w:right w:val="single" w:sz="4" w:space="0" w:color="auto"/>
            </w:tcBorders>
            <w:shd w:val="clear" w:color="auto" w:fill="auto"/>
            <w:noWrap/>
            <w:vAlign w:val="center"/>
            <w:hideMark/>
          </w:tcPr>
          <w:p w14:paraId="6AD551EB"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27</w:t>
            </w:r>
          </w:p>
        </w:tc>
      </w:tr>
      <w:tr w:rsidR="00103578" w:rsidRPr="005917CD" w14:paraId="3F035C40" w14:textId="77777777" w:rsidTr="00103578">
        <w:trPr>
          <w:trHeight w:val="1777"/>
        </w:trPr>
        <w:tc>
          <w:tcPr>
            <w:tcW w:w="859" w:type="pct"/>
            <w:tcBorders>
              <w:top w:val="nil"/>
              <w:left w:val="single" w:sz="4" w:space="0" w:color="auto"/>
              <w:bottom w:val="single" w:sz="4" w:space="0" w:color="auto"/>
              <w:right w:val="single" w:sz="4" w:space="0" w:color="auto"/>
            </w:tcBorders>
            <w:shd w:val="clear" w:color="auto" w:fill="auto"/>
            <w:vAlign w:val="center"/>
            <w:hideMark/>
          </w:tcPr>
          <w:p w14:paraId="6F2363B4"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proofErr w:type="spellStart"/>
            <w:r w:rsidRPr="008F2182">
              <w:rPr>
                <w:rFonts w:asciiTheme="minorHAnsi" w:hAnsiTheme="minorHAnsi" w:cs="Times New Roman"/>
                <w:b/>
                <w:bCs/>
                <w:szCs w:val="22"/>
                <w:lang w:val="el-GR" w:eastAsia="el-GR"/>
              </w:rPr>
              <w:lastRenderedPageBreak/>
              <w:t>Banner</w:t>
            </w:r>
            <w:proofErr w:type="spellEnd"/>
            <w:r w:rsidRPr="008F2182">
              <w:rPr>
                <w:rFonts w:asciiTheme="minorHAnsi" w:hAnsiTheme="minorHAnsi" w:cs="Times New Roman"/>
                <w:b/>
                <w:bCs/>
                <w:szCs w:val="22"/>
                <w:lang w:val="el-GR" w:eastAsia="el-GR"/>
              </w:rPr>
              <w:t xml:space="preserve"> μικρά </w:t>
            </w:r>
            <w:r w:rsidRPr="008F2182">
              <w:rPr>
                <w:rFonts w:asciiTheme="minorHAnsi" w:hAnsiTheme="minorHAnsi" w:cs="Times New Roman"/>
                <w:b/>
                <w:bCs/>
                <w:szCs w:val="22"/>
                <w:lang w:val="el-GR" w:eastAsia="el-GR"/>
              </w:rPr>
              <w:br/>
              <w:t xml:space="preserve">για κάγκελα </w:t>
            </w:r>
            <w:r w:rsidRPr="008F2182">
              <w:rPr>
                <w:rFonts w:asciiTheme="minorHAnsi" w:hAnsiTheme="minorHAnsi" w:cs="Times New Roman"/>
                <w:b/>
                <w:bCs/>
                <w:szCs w:val="22"/>
                <w:lang w:val="el-GR" w:eastAsia="el-GR"/>
              </w:rPr>
              <w:br/>
              <w:t>εξωτερικού  χώρου</w:t>
            </w:r>
          </w:p>
        </w:tc>
        <w:tc>
          <w:tcPr>
            <w:tcW w:w="2925" w:type="pct"/>
            <w:tcBorders>
              <w:top w:val="nil"/>
              <w:left w:val="nil"/>
              <w:bottom w:val="single" w:sz="4" w:space="0" w:color="auto"/>
              <w:right w:val="single" w:sz="4" w:space="0" w:color="auto"/>
            </w:tcBorders>
            <w:shd w:val="clear" w:color="auto" w:fill="auto"/>
            <w:vAlign w:val="center"/>
            <w:hideMark/>
          </w:tcPr>
          <w:p w14:paraId="3BB4E86D" w14:textId="77777777" w:rsidR="00A80B9B" w:rsidRPr="008F2182" w:rsidRDefault="00A80B9B"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Μέγεθος : Διάφορα μεγέθη</w:t>
            </w:r>
            <w:r w:rsidRPr="008F2182">
              <w:rPr>
                <w:rFonts w:asciiTheme="minorHAnsi" w:hAnsiTheme="minorHAnsi" w:cs="Times New Roman"/>
                <w:szCs w:val="22"/>
                <w:lang w:val="el-GR" w:eastAsia="el-GR"/>
              </w:rPr>
              <w:br/>
              <w:t xml:space="preserve">Υλικό εκτύπωσης: </w:t>
            </w:r>
            <w:proofErr w:type="spellStart"/>
            <w:r w:rsidRPr="008F2182">
              <w:rPr>
                <w:rFonts w:asciiTheme="minorHAnsi" w:hAnsiTheme="minorHAnsi" w:cs="Times New Roman"/>
                <w:szCs w:val="22"/>
                <w:lang w:val="el-GR" w:eastAsia="el-GR"/>
              </w:rPr>
              <w:t>Βινύλιο</w:t>
            </w:r>
            <w:proofErr w:type="spellEnd"/>
            <w:r w:rsidRPr="008F2182">
              <w:rPr>
                <w:rFonts w:asciiTheme="minorHAnsi" w:hAnsiTheme="minorHAnsi" w:cs="Times New Roman"/>
                <w:szCs w:val="22"/>
                <w:lang w:val="el-GR" w:eastAsia="el-GR"/>
              </w:rPr>
              <w:t xml:space="preserve"> </w:t>
            </w:r>
            <w:proofErr w:type="spellStart"/>
            <w:r w:rsidRPr="008F2182">
              <w:rPr>
                <w:rFonts w:asciiTheme="minorHAnsi" w:hAnsiTheme="minorHAnsi" w:cs="Times New Roman"/>
                <w:szCs w:val="22"/>
                <w:lang w:val="el-GR" w:eastAsia="el-GR"/>
              </w:rPr>
              <w:t>frontlit</w:t>
            </w:r>
            <w:proofErr w:type="spellEnd"/>
            <w:r w:rsidRPr="008F2182">
              <w:rPr>
                <w:rFonts w:asciiTheme="minorHAnsi" w:hAnsiTheme="minorHAnsi" w:cs="Times New Roman"/>
                <w:szCs w:val="22"/>
                <w:lang w:val="el-GR" w:eastAsia="el-GR"/>
              </w:rPr>
              <w:t xml:space="preserve"> σε τελάρο ξύλινο με τρύπες περιμετρικά</w:t>
            </w:r>
            <w:r w:rsidRPr="008F2182">
              <w:rPr>
                <w:rFonts w:asciiTheme="minorHAnsi" w:hAnsiTheme="minorHAnsi" w:cs="Times New Roman"/>
                <w:szCs w:val="22"/>
                <w:lang w:val="el-GR" w:eastAsia="el-GR"/>
              </w:rPr>
              <w:br/>
              <w:t>με τοποθέτηση, 4Χρωμία</w:t>
            </w:r>
            <w:r w:rsidRPr="008F2182">
              <w:rPr>
                <w:rFonts w:asciiTheme="minorHAnsi" w:hAnsiTheme="minorHAnsi" w:cs="Times New Roman"/>
                <w:szCs w:val="22"/>
                <w:lang w:val="el-GR" w:eastAsia="el-GR"/>
              </w:rPr>
              <w:br/>
              <w:t>Μέσος όρος Διαστάσεων 1,30 χ 1,60 =2,08m2</w:t>
            </w:r>
          </w:p>
        </w:tc>
        <w:tc>
          <w:tcPr>
            <w:tcW w:w="593" w:type="pct"/>
            <w:tcBorders>
              <w:top w:val="nil"/>
              <w:left w:val="nil"/>
              <w:bottom w:val="single" w:sz="4" w:space="0" w:color="auto"/>
              <w:right w:val="single" w:sz="4" w:space="0" w:color="auto"/>
            </w:tcBorders>
            <w:shd w:val="clear" w:color="auto" w:fill="auto"/>
            <w:noWrap/>
            <w:vAlign w:val="center"/>
            <w:hideMark/>
          </w:tcPr>
          <w:p w14:paraId="26457724"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2</w:t>
            </w:r>
          </w:p>
        </w:tc>
        <w:tc>
          <w:tcPr>
            <w:tcW w:w="623" w:type="pct"/>
            <w:tcBorders>
              <w:top w:val="nil"/>
              <w:left w:val="nil"/>
              <w:bottom w:val="single" w:sz="4" w:space="0" w:color="auto"/>
              <w:right w:val="single" w:sz="4" w:space="0" w:color="auto"/>
            </w:tcBorders>
            <w:shd w:val="clear" w:color="auto" w:fill="auto"/>
            <w:noWrap/>
            <w:vAlign w:val="center"/>
            <w:hideMark/>
          </w:tcPr>
          <w:p w14:paraId="51F855E0"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16</w:t>
            </w:r>
          </w:p>
        </w:tc>
      </w:tr>
      <w:tr w:rsidR="00103578" w:rsidRPr="005917CD" w14:paraId="57863FCA" w14:textId="77777777" w:rsidTr="00103578">
        <w:trPr>
          <w:trHeight w:val="1091"/>
        </w:trPr>
        <w:tc>
          <w:tcPr>
            <w:tcW w:w="859" w:type="pct"/>
            <w:tcBorders>
              <w:top w:val="nil"/>
              <w:left w:val="single" w:sz="4" w:space="0" w:color="auto"/>
              <w:bottom w:val="single" w:sz="4" w:space="0" w:color="auto"/>
              <w:right w:val="single" w:sz="4" w:space="0" w:color="auto"/>
            </w:tcBorders>
            <w:shd w:val="clear" w:color="auto" w:fill="auto"/>
            <w:vAlign w:val="center"/>
            <w:hideMark/>
          </w:tcPr>
          <w:p w14:paraId="7EF6CFF9" w14:textId="77777777" w:rsidR="00A80B9B" w:rsidRPr="008F2182" w:rsidRDefault="00A80B9B" w:rsidP="009B00F2">
            <w:pPr>
              <w:suppressAutoHyphens w:val="0"/>
              <w:spacing w:after="0"/>
              <w:jc w:val="center"/>
              <w:rPr>
                <w:rFonts w:asciiTheme="minorHAnsi" w:hAnsiTheme="minorHAnsi" w:cs="Times New Roman"/>
                <w:b/>
                <w:bCs/>
                <w:szCs w:val="22"/>
                <w:lang w:val="el-GR" w:eastAsia="el-GR"/>
              </w:rPr>
            </w:pPr>
            <w:r w:rsidRPr="008F2182">
              <w:rPr>
                <w:rFonts w:asciiTheme="minorHAnsi" w:hAnsiTheme="minorHAnsi" w:cs="Times New Roman"/>
                <w:b/>
                <w:bCs/>
                <w:szCs w:val="22"/>
                <w:lang w:val="el-GR" w:eastAsia="el-GR"/>
              </w:rPr>
              <w:t>ΑΥΤΟΚΟ-</w:t>
            </w:r>
            <w:r w:rsidRPr="008F2182">
              <w:rPr>
                <w:rFonts w:asciiTheme="minorHAnsi" w:hAnsiTheme="minorHAnsi" w:cs="Times New Roman"/>
                <w:b/>
                <w:bCs/>
                <w:szCs w:val="22"/>
                <w:lang w:val="el-GR" w:eastAsia="el-GR"/>
              </w:rPr>
              <w:br/>
              <w:t>ΛΛΗΤΑ</w:t>
            </w:r>
            <w:r w:rsidRPr="008F2182">
              <w:rPr>
                <w:rFonts w:asciiTheme="minorHAnsi" w:hAnsiTheme="minorHAnsi" w:cs="Times New Roman"/>
                <w:b/>
                <w:bCs/>
                <w:szCs w:val="22"/>
                <w:lang w:val="el-GR" w:eastAsia="el-GR"/>
              </w:rPr>
              <w:br/>
              <w:t>για τζάμια</w:t>
            </w:r>
          </w:p>
        </w:tc>
        <w:tc>
          <w:tcPr>
            <w:tcW w:w="2925" w:type="pct"/>
            <w:tcBorders>
              <w:top w:val="nil"/>
              <w:left w:val="nil"/>
              <w:bottom w:val="single" w:sz="4" w:space="0" w:color="auto"/>
              <w:right w:val="single" w:sz="4" w:space="0" w:color="auto"/>
            </w:tcBorders>
            <w:shd w:val="clear" w:color="auto" w:fill="auto"/>
            <w:vAlign w:val="center"/>
            <w:hideMark/>
          </w:tcPr>
          <w:p w14:paraId="5D9583A8" w14:textId="77777777" w:rsidR="00A80B9B" w:rsidRPr="008F2182" w:rsidRDefault="00A80B9B" w:rsidP="009B00F2">
            <w:pPr>
              <w:suppressAutoHyphens w:val="0"/>
              <w:spacing w:after="0"/>
              <w:jc w:val="left"/>
              <w:rPr>
                <w:rFonts w:asciiTheme="minorHAnsi" w:hAnsiTheme="minorHAnsi" w:cs="Times New Roman"/>
                <w:szCs w:val="22"/>
                <w:lang w:val="el-GR" w:eastAsia="el-GR"/>
              </w:rPr>
            </w:pPr>
            <w:r w:rsidRPr="008F2182">
              <w:rPr>
                <w:rFonts w:asciiTheme="minorHAnsi" w:hAnsiTheme="minorHAnsi" w:cs="Times New Roman"/>
                <w:szCs w:val="22"/>
                <w:lang w:val="el-GR" w:eastAsia="el-GR"/>
              </w:rPr>
              <w:t xml:space="preserve">Μέγεθος: Διάφορα μεγέθη </w:t>
            </w:r>
            <w:r w:rsidRPr="008F2182">
              <w:rPr>
                <w:rFonts w:asciiTheme="minorHAnsi" w:hAnsiTheme="minorHAnsi" w:cs="Times New Roman"/>
                <w:szCs w:val="22"/>
                <w:lang w:val="el-GR" w:eastAsia="el-GR"/>
              </w:rPr>
              <w:br/>
              <w:t xml:space="preserve">Αυτοκόλλητο διάτρητο </w:t>
            </w:r>
            <w:r w:rsidRPr="008F2182">
              <w:rPr>
                <w:rFonts w:asciiTheme="minorHAnsi" w:hAnsiTheme="minorHAnsi" w:cs="Times New Roman"/>
                <w:szCs w:val="22"/>
                <w:lang w:val="el-GR" w:eastAsia="el-GR"/>
              </w:rPr>
              <w:br/>
              <w:t>Τοποθέτηση σε υαλοπίνακες 4χρωμία</w:t>
            </w:r>
            <w:r w:rsidRPr="008F2182">
              <w:rPr>
                <w:rFonts w:asciiTheme="minorHAnsi" w:hAnsiTheme="minorHAnsi" w:cs="Times New Roman"/>
                <w:szCs w:val="22"/>
                <w:lang w:val="el-GR" w:eastAsia="el-GR"/>
              </w:rPr>
              <w:br/>
              <w:t>Μέσος όρος διαστάσεων 2,20 χ 1,80= 3,96m2</w:t>
            </w:r>
          </w:p>
        </w:tc>
        <w:tc>
          <w:tcPr>
            <w:tcW w:w="593" w:type="pct"/>
            <w:tcBorders>
              <w:top w:val="nil"/>
              <w:left w:val="nil"/>
              <w:bottom w:val="single" w:sz="4" w:space="0" w:color="auto"/>
              <w:right w:val="single" w:sz="4" w:space="0" w:color="auto"/>
            </w:tcBorders>
            <w:shd w:val="clear" w:color="auto" w:fill="auto"/>
            <w:noWrap/>
            <w:vAlign w:val="center"/>
            <w:hideMark/>
          </w:tcPr>
          <w:p w14:paraId="4BE8BC24"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10</w:t>
            </w:r>
          </w:p>
        </w:tc>
        <w:tc>
          <w:tcPr>
            <w:tcW w:w="623" w:type="pct"/>
            <w:tcBorders>
              <w:top w:val="nil"/>
              <w:left w:val="nil"/>
              <w:bottom w:val="single" w:sz="4" w:space="0" w:color="auto"/>
              <w:right w:val="single" w:sz="4" w:space="0" w:color="auto"/>
            </w:tcBorders>
            <w:shd w:val="clear" w:color="auto" w:fill="auto"/>
            <w:noWrap/>
            <w:vAlign w:val="center"/>
            <w:hideMark/>
          </w:tcPr>
          <w:p w14:paraId="3A869170" w14:textId="77777777" w:rsidR="00A80B9B" w:rsidRPr="008F2182" w:rsidRDefault="00A80B9B" w:rsidP="009B00F2">
            <w:pPr>
              <w:suppressAutoHyphens w:val="0"/>
              <w:spacing w:after="0"/>
              <w:jc w:val="center"/>
              <w:rPr>
                <w:rFonts w:asciiTheme="minorHAnsi" w:hAnsiTheme="minorHAnsi" w:cs="Times New Roman"/>
                <w:szCs w:val="22"/>
                <w:lang w:val="el-GR" w:eastAsia="el-GR"/>
              </w:rPr>
            </w:pPr>
            <w:r w:rsidRPr="008F2182">
              <w:rPr>
                <w:rFonts w:asciiTheme="minorHAnsi" w:hAnsiTheme="minorHAnsi" w:cs="Times New Roman"/>
                <w:szCs w:val="22"/>
                <w:lang w:val="el-GR" w:eastAsia="el-GR"/>
              </w:rPr>
              <w:t>25</w:t>
            </w:r>
          </w:p>
        </w:tc>
      </w:tr>
    </w:tbl>
    <w:p w14:paraId="544A1ADF" w14:textId="77777777" w:rsidR="00A80B9B" w:rsidRPr="008F2182" w:rsidRDefault="00A80B9B" w:rsidP="00A80B9B">
      <w:pPr>
        <w:rPr>
          <w:rFonts w:asciiTheme="minorHAnsi" w:hAnsiTheme="minorHAnsi"/>
          <w:b/>
          <w:bCs/>
          <w:color w:val="000000"/>
          <w:szCs w:val="22"/>
          <w:lang w:val="el-GR" w:eastAsia="el-GR"/>
        </w:rPr>
      </w:pPr>
    </w:p>
    <w:p w14:paraId="39F5CBD5" w14:textId="77777777" w:rsidR="00A80B9B" w:rsidRPr="008F2182" w:rsidRDefault="00A80B9B" w:rsidP="00A80B9B">
      <w:pPr>
        <w:spacing w:after="200"/>
        <w:ind w:left="720"/>
        <w:contextualSpacing/>
        <w:rPr>
          <w:rFonts w:asciiTheme="minorHAnsi" w:hAnsiTheme="minorHAnsi"/>
          <w:b/>
          <w:bCs/>
          <w:szCs w:val="22"/>
          <w:lang w:val="el-GR" w:eastAsia="zh-CN"/>
        </w:rPr>
      </w:pPr>
      <w:r w:rsidRPr="008F2182">
        <w:rPr>
          <w:rFonts w:asciiTheme="minorHAnsi" w:hAnsiTheme="minorHAnsi"/>
          <w:b/>
          <w:bCs/>
          <w:szCs w:val="22"/>
          <w:lang w:val="el-GR" w:eastAsia="zh-CN"/>
        </w:rPr>
        <w:t xml:space="preserve">Ειδικότερα: </w:t>
      </w:r>
    </w:p>
    <w:p w14:paraId="259976A8" w14:textId="77777777" w:rsidR="00A80B9B" w:rsidRPr="008F2182" w:rsidRDefault="00A80B9B" w:rsidP="00A80B9B">
      <w:pPr>
        <w:pStyle w:val="pf0"/>
        <w:numPr>
          <w:ilvl w:val="0"/>
          <w:numId w:val="1"/>
        </w:numPr>
        <w:jc w:val="both"/>
        <w:rPr>
          <w:rFonts w:asciiTheme="minorHAnsi" w:hAnsiTheme="minorHAnsi" w:cs="Calibri"/>
          <w:sz w:val="22"/>
          <w:szCs w:val="22"/>
          <w:lang w:eastAsia="zh-CN"/>
        </w:rPr>
      </w:pPr>
      <w:r w:rsidRPr="008F2182">
        <w:rPr>
          <w:rFonts w:asciiTheme="minorHAnsi" w:hAnsiTheme="minorHAnsi" w:cs="Calibri"/>
          <w:color w:val="000000" w:themeColor="text1"/>
          <w:sz w:val="22"/>
          <w:szCs w:val="22"/>
          <w:lang w:eastAsia="zh-CN"/>
        </w:rPr>
        <w:t xml:space="preserve">Στην παραγωγή </w:t>
      </w:r>
      <w:r w:rsidRPr="008F2182">
        <w:rPr>
          <w:rFonts w:asciiTheme="minorHAnsi" w:hAnsiTheme="minorHAnsi" w:cs="Calibri"/>
          <w:b/>
          <w:bCs/>
          <w:color w:val="000000" w:themeColor="text1"/>
          <w:sz w:val="22"/>
          <w:szCs w:val="22"/>
          <w:lang w:eastAsia="zh-CN"/>
        </w:rPr>
        <w:t>ΠΑΝΟ</w:t>
      </w:r>
      <w:r w:rsidRPr="008F2182">
        <w:rPr>
          <w:rFonts w:asciiTheme="minorHAnsi" w:hAnsiTheme="minorHAnsi" w:cs="Calibri"/>
          <w:color w:val="000000" w:themeColor="text1"/>
          <w:sz w:val="22"/>
          <w:szCs w:val="22"/>
          <w:lang w:eastAsia="zh-CN"/>
        </w:rPr>
        <w:t xml:space="preserve"> περιλαμβάνονται περιφερειακό γάζωμα, </w:t>
      </w:r>
      <w:proofErr w:type="spellStart"/>
      <w:r w:rsidRPr="008F2182">
        <w:rPr>
          <w:rFonts w:asciiTheme="minorHAnsi" w:hAnsiTheme="minorHAnsi" w:cs="Calibri"/>
          <w:color w:val="000000" w:themeColor="text1"/>
          <w:sz w:val="22"/>
          <w:szCs w:val="22"/>
          <w:lang w:eastAsia="zh-CN"/>
        </w:rPr>
        <w:t>μπουντούζια</w:t>
      </w:r>
      <w:proofErr w:type="spellEnd"/>
      <w:r w:rsidRPr="008F2182">
        <w:rPr>
          <w:rFonts w:asciiTheme="minorHAnsi" w:hAnsiTheme="minorHAnsi" w:cs="Calibri"/>
          <w:color w:val="000000" w:themeColor="text1"/>
          <w:sz w:val="22"/>
          <w:szCs w:val="22"/>
          <w:lang w:eastAsia="zh-CN"/>
        </w:rPr>
        <w:t xml:space="preserve"> και ιμάντες για στήριξη. Τα πανό θα είναι ανθεκτικά στις εξωτερικές καιρικές συνθήκες, καθώς θα αναρτηθούν στην πρόσοψη του Μεγάρου Μουσικής Αθηνών και η κατασκευή τους </w:t>
      </w:r>
      <w:r>
        <w:rPr>
          <w:rFonts w:asciiTheme="minorHAnsi" w:hAnsiTheme="minorHAnsi" w:cs="Calibri"/>
          <w:color w:val="000000" w:themeColor="text1"/>
          <w:sz w:val="22"/>
          <w:szCs w:val="22"/>
          <w:lang w:eastAsia="zh-CN"/>
        </w:rPr>
        <w:t xml:space="preserve">θα είναι </w:t>
      </w:r>
      <w:r w:rsidRPr="008F2182">
        <w:rPr>
          <w:rFonts w:asciiTheme="minorHAnsi" w:hAnsiTheme="minorHAnsi" w:cs="Calibri"/>
          <w:color w:val="000000" w:themeColor="text1"/>
          <w:sz w:val="22"/>
          <w:szCs w:val="22"/>
          <w:lang w:eastAsia="zh-CN"/>
        </w:rPr>
        <w:t xml:space="preserve">τέτοια ώστε να αντέχουν αναρτημένα σε καλή κατάσταση, χωρίς φθορές και σκισίματα για τουλάχιστον τριάντα ημέρες ανεξαρτήτως καιρικών συνθηκών. Σε περίπτωση φθοράς λόγω κακής κατασκευής, για ένα εικοσαήμερο μετά την παράδοση, η επισκευή του πανό θα βαρύνει τον </w:t>
      </w:r>
      <w:r>
        <w:rPr>
          <w:rFonts w:asciiTheme="minorHAnsi" w:hAnsiTheme="minorHAnsi" w:cs="Calibri"/>
          <w:color w:val="000000" w:themeColor="text1"/>
          <w:sz w:val="22"/>
          <w:szCs w:val="22"/>
          <w:lang w:eastAsia="zh-CN"/>
        </w:rPr>
        <w:t>ανάδοχο</w:t>
      </w:r>
      <w:r w:rsidRPr="008F2182">
        <w:rPr>
          <w:rFonts w:asciiTheme="minorHAnsi" w:hAnsiTheme="minorHAnsi" w:cs="Calibri"/>
          <w:color w:val="000000" w:themeColor="text1"/>
          <w:sz w:val="22"/>
          <w:szCs w:val="22"/>
          <w:lang w:eastAsia="zh-CN"/>
        </w:rPr>
        <w:t xml:space="preserve"> και θα περιλαμβάνει τα μεταφορικά έξοδα για </w:t>
      </w:r>
      <w:r w:rsidRPr="00DF4817">
        <w:rPr>
          <w:rFonts w:asciiTheme="minorHAnsi" w:hAnsiTheme="minorHAnsi" w:cs="Calibri"/>
          <w:color w:val="000000" w:themeColor="text1"/>
          <w:sz w:val="22"/>
          <w:szCs w:val="22"/>
          <w:lang w:eastAsia="zh-CN"/>
        </w:rPr>
        <w:t>την αποστολή</w:t>
      </w:r>
      <w:r>
        <w:rPr>
          <w:rFonts w:asciiTheme="minorHAnsi" w:hAnsiTheme="minorHAnsi" w:cs="Calibri"/>
          <w:color w:val="000000" w:themeColor="text1"/>
          <w:sz w:val="22"/>
          <w:szCs w:val="22"/>
          <w:lang w:eastAsia="zh-CN"/>
        </w:rPr>
        <w:t xml:space="preserve"> και</w:t>
      </w:r>
      <w:r w:rsidRPr="00DF4817">
        <w:rPr>
          <w:rFonts w:asciiTheme="minorHAnsi" w:hAnsiTheme="minorHAnsi" w:cs="Calibri"/>
          <w:color w:val="000000" w:themeColor="text1"/>
          <w:sz w:val="22"/>
          <w:szCs w:val="22"/>
          <w:lang w:eastAsia="zh-CN"/>
        </w:rPr>
        <w:t xml:space="preserve"> </w:t>
      </w:r>
      <w:r w:rsidRPr="008F2182">
        <w:rPr>
          <w:rFonts w:asciiTheme="minorHAnsi" w:hAnsiTheme="minorHAnsi" w:cs="Calibri"/>
          <w:color w:val="000000" w:themeColor="text1"/>
          <w:sz w:val="22"/>
          <w:szCs w:val="22"/>
          <w:lang w:eastAsia="zh-CN"/>
        </w:rPr>
        <w:t>την παραλαβή του από και προς τις εγκαταστάσεις του Μεγάρου Μουσικής Αθηνών</w:t>
      </w:r>
      <w:r w:rsidRPr="008F2182">
        <w:rPr>
          <w:rFonts w:asciiTheme="minorHAnsi" w:hAnsiTheme="minorHAnsi" w:cs="Calibri"/>
          <w:sz w:val="22"/>
          <w:szCs w:val="22"/>
          <w:lang w:eastAsia="zh-CN"/>
        </w:rPr>
        <w:t>.</w:t>
      </w:r>
    </w:p>
    <w:p w14:paraId="0B69E16D" w14:textId="77777777" w:rsidR="00A80B9B" w:rsidRDefault="00A80B9B" w:rsidP="00A80B9B">
      <w:pPr>
        <w:pStyle w:val="a3"/>
        <w:numPr>
          <w:ilvl w:val="0"/>
          <w:numId w:val="1"/>
        </w:numPr>
        <w:spacing w:before="100" w:beforeAutospacing="1" w:after="100" w:afterAutospacing="1"/>
        <w:jc w:val="both"/>
        <w:rPr>
          <w:rFonts w:asciiTheme="minorHAnsi" w:hAnsiTheme="minorHAnsi" w:cs="Calibri"/>
          <w:color w:val="000000" w:themeColor="text1"/>
          <w:sz w:val="22"/>
          <w:szCs w:val="22"/>
          <w:lang w:val="el-GR" w:eastAsia="zh-CN"/>
        </w:rPr>
      </w:pPr>
      <w:r w:rsidRPr="008F2182">
        <w:rPr>
          <w:rFonts w:asciiTheme="minorHAnsi" w:hAnsiTheme="minorHAnsi" w:cs="Calibri"/>
          <w:color w:val="000000" w:themeColor="text1"/>
          <w:sz w:val="22"/>
          <w:szCs w:val="22"/>
          <w:lang w:val="el-GR" w:eastAsia="zh-CN"/>
        </w:rPr>
        <w:t xml:space="preserve">Πριν από την εκτύπωση, μπορεί να ζητηθεί από τον Ανάδοχο έγχρωμη ψηφιακή εκτύπωση (ηλιοτυπία). </w:t>
      </w:r>
    </w:p>
    <w:p w14:paraId="77F9D6A1" w14:textId="77777777" w:rsidR="00A80B9B" w:rsidRPr="00E37FD3" w:rsidRDefault="00A80B9B" w:rsidP="00A80B9B">
      <w:pPr>
        <w:pStyle w:val="a3"/>
        <w:numPr>
          <w:ilvl w:val="0"/>
          <w:numId w:val="1"/>
        </w:numPr>
        <w:spacing w:before="58" w:line="276" w:lineRule="auto"/>
        <w:jc w:val="both"/>
        <w:rPr>
          <w:rFonts w:asciiTheme="minorHAnsi" w:hAnsiTheme="minorHAnsi"/>
          <w:color w:val="000000"/>
          <w:sz w:val="22"/>
          <w:szCs w:val="22"/>
          <w:lang w:val="el-GR"/>
        </w:rPr>
      </w:pPr>
      <w:r w:rsidRPr="00E37FD3">
        <w:rPr>
          <w:rFonts w:asciiTheme="minorHAnsi" w:hAnsiTheme="minorHAnsi"/>
          <w:color w:val="000000"/>
          <w:sz w:val="22"/>
          <w:szCs w:val="22"/>
          <w:lang w:val="el-GR"/>
        </w:rPr>
        <w:t xml:space="preserve">Η Αναθέτουσα Αρχή διατηρεί το δικαίωμα να επιλέγει κάθε φορά ανάλογα με τις ανάγκες της αν θα τυπωθούν πανό από την κατηγορία Ι ή την κατηγορία ΙΙ. </w:t>
      </w:r>
    </w:p>
    <w:p w14:paraId="46ABDBFE" w14:textId="77777777" w:rsidR="00A80B9B" w:rsidRPr="008F2182" w:rsidRDefault="00A80B9B" w:rsidP="00A80B9B">
      <w:pPr>
        <w:pStyle w:val="a3"/>
        <w:spacing w:before="100" w:beforeAutospacing="1" w:after="100" w:afterAutospacing="1"/>
        <w:ind w:left="1494"/>
        <w:jc w:val="both"/>
        <w:rPr>
          <w:rFonts w:asciiTheme="minorHAnsi" w:hAnsiTheme="minorHAnsi" w:cs="Calibri"/>
          <w:color w:val="000000" w:themeColor="text1"/>
          <w:sz w:val="22"/>
          <w:szCs w:val="22"/>
          <w:lang w:val="el-GR" w:eastAsia="zh-CN"/>
        </w:rPr>
      </w:pPr>
    </w:p>
    <w:p w14:paraId="4A2382B4" w14:textId="77777777" w:rsidR="00A80B9B" w:rsidRPr="008F2182" w:rsidRDefault="00A80B9B" w:rsidP="00A80B9B">
      <w:pPr>
        <w:spacing w:after="200"/>
        <w:ind w:left="720"/>
        <w:contextualSpacing/>
        <w:rPr>
          <w:rFonts w:asciiTheme="minorHAnsi" w:hAnsiTheme="minorHAnsi"/>
          <w:b/>
          <w:bCs/>
          <w:szCs w:val="22"/>
          <w:lang w:val="el-GR" w:eastAsia="zh-CN"/>
        </w:rPr>
      </w:pPr>
    </w:p>
    <w:p w14:paraId="4F5A0EA7" w14:textId="77777777" w:rsidR="00A80B9B" w:rsidRPr="008F2182" w:rsidRDefault="00A80B9B" w:rsidP="00A80B9B">
      <w:pPr>
        <w:suppressAutoHyphens w:val="0"/>
        <w:autoSpaceDE w:val="0"/>
        <w:spacing w:before="57" w:after="57"/>
        <w:rPr>
          <w:rFonts w:asciiTheme="minorHAnsi" w:eastAsia="SimSun" w:hAnsiTheme="minorHAnsi"/>
          <w:szCs w:val="22"/>
          <w:lang w:val="el-GR"/>
        </w:rPr>
      </w:pPr>
    </w:p>
    <w:p w14:paraId="4CF0FFA6" w14:textId="77777777" w:rsidR="00A80B9B" w:rsidRPr="008F2182" w:rsidRDefault="00A80B9B" w:rsidP="00A80B9B">
      <w:pPr>
        <w:autoSpaceDE w:val="0"/>
        <w:autoSpaceDN w:val="0"/>
        <w:adjustRightInd w:val="0"/>
        <w:ind w:left="709"/>
        <w:rPr>
          <w:rFonts w:asciiTheme="minorHAnsi" w:hAnsiTheme="minorHAnsi"/>
          <w:b/>
          <w:szCs w:val="22"/>
          <w:lang w:val="el-GR" w:eastAsia="zh-CN"/>
        </w:rPr>
      </w:pPr>
      <w:r w:rsidRPr="008F2182">
        <w:rPr>
          <w:rFonts w:asciiTheme="minorHAnsi" w:hAnsiTheme="minorHAnsi"/>
          <w:b/>
          <w:szCs w:val="22"/>
          <w:lang w:val="el-GR" w:eastAsia="zh-CN"/>
        </w:rPr>
        <w:t>Ο Νόμιμος εκπρόσωπος της εταιρείας</w:t>
      </w:r>
    </w:p>
    <w:p w14:paraId="548C5B1F" w14:textId="77777777" w:rsidR="00A80B9B" w:rsidRPr="008F2182" w:rsidRDefault="00A80B9B" w:rsidP="00A80B9B">
      <w:pPr>
        <w:ind w:left="709"/>
        <w:rPr>
          <w:rFonts w:asciiTheme="minorHAnsi" w:hAnsiTheme="minorHAnsi"/>
          <w:b/>
          <w:szCs w:val="22"/>
          <w:lang w:val="el-GR" w:eastAsia="zh-CN"/>
        </w:rPr>
      </w:pPr>
      <w:r w:rsidRPr="008F2182">
        <w:rPr>
          <w:rFonts w:asciiTheme="minorHAnsi" w:hAnsiTheme="minorHAnsi"/>
          <w:b/>
          <w:szCs w:val="22"/>
          <w:lang w:val="el-GR" w:eastAsia="zh-CN"/>
        </w:rPr>
        <w:t>(Ημερομηνία - Σφραγίδα ‐ Υπογραφή)</w:t>
      </w:r>
    </w:p>
    <w:p w14:paraId="3DF645C9" w14:textId="77777777" w:rsidR="004366EC" w:rsidRPr="00A80B9B" w:rsidRDefault="004366EC">
      <w:pPr>
        <w:rPr>
          <w:lang w:val="el-GR"/>
        </w:rPr>
      </w:pPr>
    </w:p>
    <w:sectPr w:rsidR="004366EC" w:rsidRPr="00A80B9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1593CA" w14:textId="77777777" w:rsidR="00D709F8" w:rsidRDefault="00D709F8" w:rsidP="00D709F8">
      <w:pPr>
        <w:spacing w:after="0"/>
      </w:pPr>
      <w:r>
        <w:separator/>
      </w:r>
    </w:p>
  </w:endnote>
  <w:endnote w:type="continuationSeparator" w:id="0">
    <w:p w14:paraId="0BFE056B" w14:textId="77777777" w:rsidR="00D709F8" w:rsidRDefault="00D709F8" w:rsidP="00D709F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82E14" w14:textId="77777777" w:rsidR="00D709F8" w:rsidRDefault="00D709F8" w:rsidP="00D709F8">
      <w:pPr>
        <w:spacing w:after="0"/>
      </w:pPr>
      <w:r>
        <w:separator/>
      </w:r>
    </w:p>
  </w:footnote>
  <w:footnote w:type="continuationSeparator" w:id="0">
    <w:p w14:paraId="58777C3B" w14:textId="77777777" w:rsidR="00D709F8" w:rsidRDefault="00D709F8" w:rsidP="00D709F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19051E"/>
    <w:multiLevelType w:val="hybridMultilevel"/>
    <w:tmpl w:val="BCFA6F7E"/>
    <w:lvl w:ilvl="0" w:tplc="AD80A1CC">
      <w:start w:val="1"/>
      <w:numFmt w:val="decimal"/>
      <w:lvlText w:val="%1."/>
      <w:lvlJc w:val="left"/>
      <w:pPr>
        <w:ind w:left="1494" w:hanging="360"/>
      </w:pPr>
      <w:rPr>
        <w:rFonts w:hint="default"/>
        <w:b w:val="0"/>
        <w:bCs/>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num w:numId="1" w16cid:durableId="827280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0B9B"/>
    <w:rsid w:val="00103578"/>
    <w:rsid w:val="004366EC"/>
    <w:rsid w:val="00A80B9B"/>
    <w:rsid w:val="00C13600"/>
    <w:rsid w:val="00D709F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1E9CC"/>
  <w15:chartTrackingRefBased/>
  <w15:docId w15:val="{753A0946-764C-425E-BBCE-41464A144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l-GR"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0B9B"/>
    <w:pPr>
      <w:suppressAutoHyphens/>
      <w:spacing w:after="120" w:line="240" w:lineRule="auto"/>
      <w:jc w:val="both"/>
    </w:pPr>
    <w:rPr>
      <w:rFonts w:ascii="Calibri" w:eastAsia="Times New Roman" w:hAnsi="Calibri" w:cs="Calibri"/>
      <w:kern w:val="0"/>
      <w:szCs w:val="24"/>
      <w:lang w:val="en-GB" w:eastAsia="ar-SA"/>
    </w:rPr>
  </w:style>
  <w:style w:type="paragraph" w:styleId="3">
    <w:name w:val="heading 3"/>
    <w:basedOn w:val="a"/>
    <w:next w:val="a"/>
    <w:link w:val="3Char"/>
    <w:uiPriority w:val="9"/>
    <w:qFormat/>
    <w:rsid w:val="00D709F8"/>
    <w:pPr>
      <w:keepNext/>
      <w:spacing w:before="240" w:after="60"/>
      <w:ind w:left="567" w:hanging="567"/>
      <w:outlineLvl w:val="2"/>
    </w:pPr>
    <w:rPr>
      <w:rFonts w:ascii="Arial" w:hAnsi="Arial" w:cs="Times New Roman"/>
      <w:b/>
      <w:bCs/>
      <w:szCs w:val="26"/>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0B9B"/>
    <w:pPr>
      <w:suppressAutoHyphens w:val="0"/>
      <w:spacing w:after="0"/>
      <w:ind w:left="720"/>
      <w:contextualSpacing/>
      <w:jc w:val="left"/>
    </w:pPr>
    <w:rPr>
      <w:rFonts w:ascii="CG Times" w:hAnsi="CG Times" w:cs="Times New Roman"/>
      <w:sz w:val="20"/>
      <w:szCs w:val="20"/>
      <w:lang w:val="en-US" w:eastAsia="el-GR"/>
    </w:rPr>
  </w:style>
  <w:style w:type="paragraph" w:customStyle="1" w:styleId="pf0">
    <w:name w:val="pf0"/>
    <w:basedOn w:val="a"/>
    <w:rsid w:val="00A80B9B"/>
    <w:pPr>
      <w:suppressAutoHyphens w:val="0"/>
      <w:spacing w:before="100" w:beforeAutospacing="1" w:after="100" w:afterAutospacing="1"/>
      <w:jc w:val="left"/>
    </w:pPr>
    <w:rPr>
      <w:rFonts w:ascii="Times New Roman" w:hAnsi="Times New Roman" w:cs="Times New Roman"/>
      <w:sz w:val="24"/>
      <w:lang w:val="el-GR" w:eastAsia="el-GR"/>
    </w:rPr>
  </w:style>
  <w:style w:type="paragraph" w:styleId="a4">
    <w:name w:val="header"/>
    <w:basedOn w:val="a"/>
    <w:link w:val="Char"/>
    <w:uiPriority w:val="99"/>
    <w:unhideWhenUsed/>
    <w:rsid w:val="00D709F8"/>
    <w:pPr>
      <w:tabs>
        <w:tab w:val="center" w:pos="4153"/>
        <w:tab w:val="right" w:pos="8306"/>
      </w:tabs>
      <w:spacing w:after="0"/>
    </w:pPr>
  </w:style>
  <w:style w:type="character" w:customStyle="1" w:styleId="Char">
    <w:name w:val="Κεφαλίδα Char"/>
    <w:basedOn w:val="a0"/>
    <w:link w:val="a4"/>
    <w:uiPriority w:val="99"/>
    <w:rsid w:val="00D709F8"/>
    <w:rPr>
      <w:rFonts w:ascii="Calibri" w:eastAsia="Times New Roman" w:hAnsi="Calibri" w:cs="Calibri"/>
      <w:kern w:val="0"/>
      <w:szCs w:val="24"/>
      <w:lang w:val="en-GB" w:eastAsia="ar-SA"/>
    </w:rPr>
  </w:style>
  <w:style w:type="paragraph" w:styleId="a5">
    <w:name w:val="footer"/>
    <w:basedOn w:val="a"/>
    <w:link w:val="Char0"/>
    <w:uiPriority w:val="99"/>
    <w:unhideWhenUsed/>
    <w:rsid w:val="00D709F8"/>
    <w:pPr>
      <w:tabs>
        <w:tab w:val="center" w:pos="4153"/>
        <w:tab w:val="right" w:pos="8306"/>
      </w:tabs>
      <w:spacing w:after="0"/>
    </w:pPr>
  </w:style>
  <w:style w:type="character" w:customStyle="1" w:styleId="Char0">
    <w:name w:val="Υποσέλιδο Char"/>
    <w:basedOn w:val="a0"/>
    <w:link w:val="a5"/>
    <w:uiPriority w:val="99"/>
    <w:rsid w:val="00D709F8"/>
    <w:rPr>
      <w:rFonts w:ascii="Calibri" w:eastAsia="Times New Roman" w:hAnsi="Calibri" w:cs="Calibri"/>
      <w:kern w:val="0"/>
      <w:szCs w:val="24"/>
      <w:lang w:val="en-GB" w:eastAsia="ar-SA"/>
    </w:rPr>
  </w:style>
  <w:style w:type="character" w:customStyle="1" w:styleId="3Char">
    <w:name w:val="Επικεφαλίδα 3 Char"/>
    <w:basedOn w:val="a0"/>
    <w:link w:val="3"/>
    <w:uiPriority w:val="9"/>
    <w:rsid w:val="00D709F8"/>
    <w:rPr>
      <w:rFonts w:ascii="Arial" w:eastAsia="Times New Roman" w:hAnsi="Arial" w:cs="Times New Roman"/>
      <w:b/>
      <w:bCs/>
      <w:kern w:val="0"/>
      <w:szCs w:val="26"/>
      <w:lang w:val="en-GB"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456</Words>
  <Characters>2464</Characters>
  <Application>Microsoft Office Word</Application>
  <DocSecurity>0</DocSecurity>
  <Lines>20</Lines>
  <Paragraphs>5</Paragraphs>
  <ScaleCrop>false</ScaleCrop>
  <HeadingPairs>
    <vt:vector size="4" baseType="variant">
      <vt:variant>
        <vt:lpstr>Τίτλος</vt:lpstr>
      </vt:variant>
      <vt:variant>
        <vt:i4>1</vt:i4>
      </vt:variant>
      <vt:variant>
        <vt:lpstr>Επικεφαλίδες</vt:lpstr>
      </vt:variant>
      <vt:variant>
        <vt:i4>1</vt:i4>
      </vt:variant>
    </vt:vector>
  </HeadingPairs>
  <TitlesOfParts>
    <vt:vector size="2" baseType="lpstr">
      <vt:lpstr/>
      <vt:lpstr>        Απαιτήσεις Τεχνικές Προδιαγραφές  -  (ΥΠΟΔΕΙΓΜΑ)  Τεχνικής Προσφοράς    </vt:lpstr>
    </vt:vector>
  </TitlesOfParts>
  <Company/>
  <LinksUpToDate>false</LinksUpToDate>
  <CharactersWithSpaces>2915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Moraitaki</dc:creator>
  <cp:keywords/>
  <dc:description/>
  <cp:lastModifiedBy>Maria Moraitaki</cp:lastModifiedBy>
  <cp:revision>2</cp:revision>
  <dcterms:created xsi:type="dcterms:W3CDTF">2023-11-29T16:32:00Z</dcterms:created>
  <dcterms:modified xsi:type="dcterms:W3CDTF">2023-11-29T16:54:00Z</dcterms:modified>
</cp:coreProperties>
</file>